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A8" w:rsidRDefault="007C18A8" w:rsidP="007C18A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A8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7C18A8" w:rsidRPr="007C18A8" w:rsidRDefault="007C18A8" w:rsidP="007C18A8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C18A8" w:rsidRDefault="007C18A8" w:rsidP="007C18A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A8">
        <w:rPr>
          <w:rFonts w:ascii="Times New Roman" w:hAnsi="Times New Roman" w:cs="Times New Roman"/>
          <w:b/>
          <w:sz w:val="24"/>
          <w:szCs w:val="24"/>
        </w:rPr>
        <w:t>Министерство образования Новосибирской области</w:t>
      </w:r>
    </w:p>
    <w:p w:rsidR="007C18A8" w:rsidRPr="007C18A8" w:rsidRDefault="007C18A8" w:rsidP="007C18A8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C18A8" w:rsidRDefault="007C18A8" w:rsidP="007C18A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A8">
        <w:rPr>
          <w:rFonts w:ascii="Times New Roman" w:hAnsi="Times New Roman" w:cs="Times New Roman"/>
          <w:b/>
          <w:sz w:val="24"/>
          <w:szCs w:val="24"/>
        </w:rPr>
        <w:t>Администрация Болотнинского района Новосибирской области</w:t>
      </w:r>
    </w:p>
    <w:p w:rsidR="007C18A8" w:rsidRPr="007C18A8" w:rsidRDefault="007C18A8" w:rsidP="007C18A8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C18A8" w:rsidRDefault="007C18A8" w:rsidP="007C18A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A8">
        <w:rPr>
          <w:rFonts w:ascii="Times New Roman" w:hAnsi="Times New Roman" w:cs="Times New Roman"/>
          <w:b/>
          <w:sz w:val="24"/>
          <w:szCs w:val="24"/>
        </w:rPr>
        <w:t>МКОУ СОШ № 16</w:t>
      </w:r>
    </w:p>
    <w:p w:rsidR="007C18A8" w:rsidRPr="007C18A8" w:rsidRDefault="007C18A8" w:rsidP="007C18A8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42"/>
        <w:gridCol w:w="3580"/>
        <w:gridCol w:w="3360"/>
      </w:tblGrid>
      <w:tr w:rsidR="007C18A8" w:rsidRPr="007C18A8" w:rsidTr="007C18A8">
        <w:trPr>
          <w:trHeight w:hRule="exact" w:val="27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7C18A8" w:rsidRPr="007C18A8" w:rsidRDefault="007C18A8" w:rsidP="007C18A8">
            <w:pPr>
              <w:autoSpaceDE w:val="0"/>
              <w:autoSpaceDN w:val="0"/>
              <w:spacing w:before="48" w:line="230" w:lineRule="auto"/>
              <w:rPr>
                <w:rFonts w:ascii="Cambria" w:eastAsia="MS Mincho" w:hAnsi="Cambria"/>
                <w:lang w:val="en-US" w:eastAsia="en-US"/>
              </w:rPr>
            </w:pPr>
            <w:r w:rsidRPr="007C18A8">
              <w:rPr>
                <w:color w:val="000000"/>
                <w:w w:val="102"/>
                <w:sz w:val="20"/>
                <w:szCs w:val="22"/>
                <w:lang w:val="en-US" w:eastAsia="en-US"/>
              </w:rPr>
              <w:t>РАССМОТРЕНО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7C18A8" w:rsidRPr="007C18A8" w:rsidRDefault="007C18A8" w:rsidP="007C18A8">
            <w:pPr>
              <w:autoSpaceDE w:val="0"/>
              <w:autoSpaceDN w:val="0"/>
              <w:spacing w:before="48" w:line="230" w:lineRule="auto"/>
              <w:ind w:left="476"/>
              <w:rPr>
                <w:rFonts w:ascii="Cambria" w:eastAsia="MS Mincho" w:hAnsi="Cambria"/>
                <w:lang w:val="en-US" w:eastAsia="en-US"/>
              </w:rPr>
            </w:pPr>
            <w:r w:rsidRPr="007C18A8">
              <w:rPr>
                <w:color w:val="000000"/>
                <w:w w:val="102"/>
                <w:sz w:val="20"/>
                <w:szCs w:val="22"/>
                <w:lang w:val="en-US" w:eastAsia="en-US"/>
              </w:rPr>
              <w:t>СОГЛАСОВАНО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7C18A8" w:rsidRPr="007C18A8" w:rsidRDefault="007C18A8" w:rsidP="007C18A8">
            <w:pPr>
              <w:autoSpaceDE w:val="0"/>
              <w:autoSpaceDN w:val="0"/>
              <w:spacing w:before="48" w:line="230" w:lineRule="auto"/>
              <w:ind w:left="412"/>
              <w:rPr>
                <w:rFonts w:ascii="Cambria" w:eastAsia="MS Mincho" w:hAnsi="Cambria"/>
                <w:lang w:val="en-US" w:eastAsia="en-US"/>
              </w:rPr>
            </w:pPr>
            <w:r w:rsidRPr="007C18A8">
              <w:rPr>
                <w:color w:val="000000"/>
                <w:w w:val="102"/>
                <w:sz w:val="20"/>
                <w:szCs w:val="22"/>
                <w:lang w:val="en-US" w:eastAsia="en-US"/>
              </w:rPr>
              <w:t>УТВЕРЖДЕНО</w:t>
            </w:r>
          </w:p>
        </w:tc>
      </w:tr>
      <w:tr w:rsidR="007C18A8" w:rsidRPr="007C18A8" w:rsidTr="007C18A8">
        <w:trPr>
          <w:trHeight w:hRule="exact" w:val="2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7C18A8" w:rsidRPr="007C18A8" w:rsidRDefault="007C18A8" w:rsidP="007C18A8">
            <w:pPr>
              <w:autoSpaceDE w:val="0"/>
              <w:autoSpaceDN w:val="0"/>
              <w:spacing w:line="230" w:lineRule="auto"/>
              <w:rPr>
                <w:rFonts w:ascii="Cambria" w:eastAsia="MS Mincho" w:hAnsi="Cambria"/>
                <w:lang w:val="en-US" w:eastAsia="en-US"/>
              </w:rPr>
            </w:pPr>
            <w:r w:rsidRPr="007C18A8">
              <w:rPr>
                <w:color w:val="000000"/>
                <w:w w:val="102"/>
                <w:sz w:val="20"/>
                <w:szCs w:val="22"/>
                <w:lang w:val="en-US" w:eastAsia="en-US"/>
              </w:rPr>
              <w:t>методическим объединением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7C18A8" w:rsidRPr="007C18A8" w:rsidRDefault="007C18A8" w:rsidP="007C18A8">
            <w:pPr>
              <w:autoSpaceDE w:val="0"/>
              <w:autoSpaceDN w:val="0"/>
              <w:spacing w:line="230" w:lineRule="auto"/>
              <w:ind w:left="476"/>
              <w:rPr>
                <w:rFonts w:ascii="Cambria" w:eastAsia="MS Mincho" w:hAnsi="Cambria"/>
                <w:lang w:val="en-US" w:eastAsia="en-US"/>
              </w:rPr>
            </w:pPr>
            <w:r w:rsidRPr="007C18A8">
              <w:rPr>
                <w:color w:val="000000"/>
                <w:w w:val="102"/>
                <w:sz w:val="20"/>
                <w:szCs w:val="22"/>
                <w:lang w:val="en-US" w:eastAsia="en-US"/>
              </w:rPr>
              <w:t>Заместитель директора по УВР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7C18A8" w:rsidRPr="007C18A8" w:rsidRDefault="007C18A8" w:rsidP="007C18A8">
            <w:pPr>
              <w:autoSpaceDE w:val="0"/>
              <w:autoSpaceDN w:val="0"/>
              <w:spacing w:line="230" w:lineRule="auto"/>
              <w:jc w:val="center"/>
              <w:rPr>
                <w:rFonts w:ascii="Cambria" w:eastAsia="MS Mincho" w:hAnsi="Cambria"/>
                <w:lang w:val="en-US" w:eastAsia="en-US"/>
              </w:rPr>
            </w:pPr>
            <w:r w:rsidRPr="007C18A8">
              <w:rPr>
                <w:color w:val="000000"/>
                <w:w w:val="102"/>
                <w:sz w:val="20"/>
                <w:szCs w:val="22"/>
                <w:lang w:val="en-US" w:eastAsia="en-US"/>
              </w:rPr>
              <w:t>Директор МКОУ СОШ № 16</w:t>
            </w:r>
          </w:p>
        </w:tc>
      </w:tr>
      <w:tr w:rsidR="007C18A8" w:rsidRPr="007C18A8" w:rsidTr="007C18A8">
        <w:trPr>
          <w:trHeight w:hRule="exact" w:val="4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7C18A8" w:rsidRPr="007C18A8" w:rsidRDefault="007C18A8" w:rsidP="007C18A8">
            <w:pPr>
              <w:autoSpaceDE w:val="0"/>
              <w:autoSpaceDN w:val="0"/>
              <w:spacing w:line="230" w:lineRule="auto"/>
              <w:rPr>
                <w:rFonts w:ascii="Cambria" w:eastAsia="MS Mincho" w:hAnsi="Cambria"/>
                <w:lang w:val="en-US" w:eastAsia="en-US"/>
              </w:rPr>
            </w:pPr>
            <w:r w:rsidRPr="007C18A8">
              <w:rPr>
                <w:color w:val="000000"/>
                <w:w w:val="102"/>
                <w:sz w:val="20"/>
                <w:szCs w:val="22"/>
                <w:lang w:val="en-US" w:eastAsia="en-US"/>
              </w:rPr>
              <w:t>учителей иностранного языка</w:t>
            </w:r>
          </w:p>
        </w:tc>
        <w:tc>
          <w:tcPr>
            <w:tcW w:w="3580" w:type="dxa"/>
            <w:vMerge w:val="restart"/>
            <w:tcMar>
              <w:left w:w="0" w:type="dxa"/>
              <w:right w:w="0" w:type="dxa"/>
            </w:tcMar>
          </w:tcPr>
          <w:p w:rsidR="007C18A8" w:rsidRPr="007C18A8" w:rsidRDefault="007C18A8" w:rsidP="007C18A8">
            <w:pPr>
              <w:autoSpaceDE w:val="0"/>
              <w:autoSpaceDN w:val="0"/>
              <w:spacing w:before="198" w:line="230" w:lineRule="auto"/>
              <w:jc w:val="center"/>
              <w:rPr>
                <w:rFonts w:ascii="Cambria" w:eastAsia="MS Mincho" w:hAnsi="Cambria"/>
                <w:lang w:val="en-US" w:eastAsia="en-US"/>
              </w:rPr>
            </w:pPr>
            <w:r w:rsidRPr="007C18A8">
              <w:rPr>
                <w:color w:val="000000"/>
                <w:w w:val="102"/>
                <w:sz w:val="20"/>
                <w:szCs w:val="22"/>
                <w:lang w:val="en-US" w:eastAsia="en-US"/>
              </w:rPr>
              <w:t>______________Таскаева Т.В.</w:t>
            </w:r>
          </w:p>
        </w:tc>
        <w:tc>
          <w:tcPr>
            <w:tcW w:w="3360" w:type="dxa"/>
            <w:vMerge w:val="restart"/>
            <w:tcMar>
              <w:left w:w="0" w:type="dxa"/>
              <w:right w:w="0" w:type="dxa"/>
            </w:tcMar>
          </w:tcPr>
          <w:p w:rsidR="007C18A8" w:rsidRPr="007C18A8" w:rsidRDefault="007C18A8" w:rsidP="007C18A8">
            <w:pPr>
              <w:autoSpaceDE w:val="0"/>
              <w:autoSpaceDN w:val="0"/>
              <w:spacing w:before="198" w:line="230" w:lineRule="auto"/>
              <w:ind w:left="412"/>
              <w:rPr>
                <w:rFonts w:ascii="Cambria" w:eastAsia="MS Mincho" w:hAnsi="Cambria"/>
                <w:lang w:val="en-US" w:eastAsia="en-US"/>
              </w:rPr>
            </w:pPr>
            <w:r w:rsidRPr="007C18A8">
              <w:rPr>
                <w:color w:val="000000"/>
                <w:w w:val="102"/>
                <w:sz w:val="20"/>
                <w:szCs w:val="22"/>
                <w:lang w:val="en-US" w:eastAsia="en-US"/>
              </w:rPr>
              <w:t>______________Соловьёв С.С.</w:t>
            </w:r>
          </w:p>
        </w:tc>
      </w:tr>
      <w:tr w:rsidR="007C18A8" w:rsidRPr="007C18A8" w:rsidTr="007C18A8">
        <w:trPr>
          <w:trHeight w:hRule="exact" w:val="116"/>
        </w:trPr>
        <w:tc>
          <w:tcPr>
            <w:tcW w:w="3042" w:type="dxa"/>
            <w:vMerge w:val="restart"/>
            <w:tcMar>
              <w:left w:w="0" w:type="dxa"/>
              <w:right w:w="0" w:type="dxa"/>
            </w:tcMar>
          </w:tcPr>
          <w:p w:rsidR="007C18A8" w:rsidRPr="007C18A8" w:rsidRDefault="007C18A8" w:rsidP="007C18A8">
            <w:pPr>
              <w:autoSpaceDE w:val="0"/>
              <w:autoSpaceDN w:val="0"/>
              <w:spacing w:before="2" w:line="230" w:lineRule="auto"/>
              <w:rPr>
                <w:rFonts w:ascii="Cambria" w:eastAsia="MS Mincho" w:hAnsi="Cambria"/>
                <w:lang w:val="en-US" w:eastAsia="en-US"/>
              </w:rPr>
            </w:pPr>
            <w:r w:rsidRPr="007C18A8">
              <w:rPr>
                <w:color w:val="000000"/>
                <w:w w:val="102"/>
                <w:sz w:val="20"/>
                <w:szCs w:val="22"/>
                <w:lang w:val="en-US" w:eastAsia="en-US"/>
              </w:rPr>
              <w:t>______________Липская Е.А.</w:t>
            </w:r>
          </w:p>
        </w:tc>
        <w:tc>
          <w:tcPr>
            <w:tcW w:w="3425" w:type="dxa"/>
            <w:vMerge/>
          </w:tcPr>
          <w:p w:rsidR="007C18A8" w:rsidRPr="007C18A8" w:rsidRDefault="007C18A8" w:rsidP="007C18A8">
            <w:pPr>
              <w:spacing w:after="200" w:line="276" w:lineRule="auto"/>
              <w:rPr>
                <w:rFonts w:ascii="Cambria" w:eastAsia="MS Mincho" w:hAnsi="Cambria"/>
                <w:lang w:val="en-US" w:eastAsia="en-US"/>
              </w:rPr>
            </w:pPr>
          </w:p>
        </w:tc>
        <w:tc>
          <w:tcPr>
            <w:tcW w:w="3425" w:type="dxa"/>
            <w:vMerge/>
          </w:tcPr>
          <w:p w:rsidR="007C18A8" w:rsidRPr="007C18A8" w:rsidRDefault="007C18A8" w:rsidP="007C18A8">
            <w:pPr>
              <w:spacing w:after="200" w:line="276" w:lineRule="auto"/>
              <w:rPr>
                <w:rFonts w:ascii="Cambria" w:eastAsia="MS Mincho" w:hAnsi="Cambria"/>
                <w:lang w:val="en-US" w:eastAsia="en-US"/>
              </w:rPr>
            </w:pPr>
          </w:p>
        </w:tc>
      </w:tr>
      <w:tr w:rsidR="007C18A8" w:rsidRPr="007C18A8" w:rsidTr="007C18A8">
        <w:trPr>
          <w:trHeight w:hRule="exact" w:val="304"/>
        </w:trPr>
        <w:tc>
          <w:tcPr>
            <w:tcW w:w="3425" w:type="dxa"/>
            <w:vMerge/>
          </w:tcPr>
          <w:p w:rsidR="007C18A8" w:rsidRPr="007C18A8" w:rsidRDefault="007C18A8" w:rsidP="007C18A8">
            <w:pPr>
              <w:spacing w:after="200" w:line="276" w:lineRule="auto"/>
              <w:rPr>
                <w:rFonts w:ascii="Cambria" w:eastAsia="MS Mincho" w:hAnsi="Cambria"/>
                <w:lang w:val="en-US" w:eastAsia="en-US"/>
              </w:rPr>
            </w:pP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7C18A8" w:rsidRPr="007C18A8" w:rsidRDefault="00256F41" w:rsidP="007C18A8">
            <w:pPr>
              <w:autoSpaceDE w:val="0"/>
              <w:autoSpaceDN w:val="0"/>
              <w:spacing w:before="78" w:line="230" w:lineRule="auto"/>
              <w:ind w:left="476"/>
              <w:rPr>
                <w:rFonts w:ascii="Cambria" w:eastAsia="MS Mincho" w:hAnsi="Cambria"/>
                <w:lang w:val="en-US" w:eastAsia="en-US"/>
              </w:rPr>
            </w:pPr>
            <w:r>
              <w:rPr>
                <w:color w:val="000000"/>
                <w:w w:val="102"/>
                <w:sz w:val="20"/>
                <w:szCs w:val="22"/>
                <w:lang w:val="en-US" w:eastAsia="en-US"/>
              </w:rPr>
              <w:t>Протокол №___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7C18A8" w:rsidRPr="007C18A8" w:rsidRDefault="00256F41" w:rsidP="007C18A8">
            <w:pPr>
              <w:autoSpaceDE w:val="0"/>
              <w:autoSpaceDN w:val="0"/>
              <w:spacing w:before="78" w:line="230" w:lineRule="auto"/>
              <w:ind w:left="412"/>
              <w:rPr>
                <w:rFonts w:ascii="Cambria" w:eastAsia="MS Mincho" w:hAnsi="Cambria"/>
                <w:lang w:val="en-US" w:eastAsia="en-US"/>
              </w:rPr>
            </w:pPr>
            <w:r>
              <w:rPr>
                <w:color w:val="000000"/>
                <w:w w:val="102"/>
                <w:sz w:val="20"/>
                <w:szCs w:val="22"/>
                <w:lang w:val="en-US" w:eastAsia="en-US"/>
              </w:rPr>
              <w:t>Приказ №___</w:t>
            </w:r>
          </w:p>
        </w:tc>
      </w:tr>
      <w:tr w:rsidR="007C18A8" w:rsidRPr="007C18A8" w:rsidTr="007C18A8">
        <w:trPr>
          <w:trHeight w:hRule="exact" w:val="3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7C18A8" w:rsidRPr="00256F41" w:rsidRDefault="00256F41" w:rsidP="007C18A8">
            <w:pPr>
              <w:autoSpaceDE w:val="0"/>
              <w:autoSpaceDN w:val="0"/>
              <w:spacing w:line="230" w:lineRule="auto"/>
              <w:rPr>
                <w:rFonts w:ascii="Cambria" w:eastAsia="MS Mincho" w:hAnsi="Cambria"/>
                <w:lang w:eastAsia="en-US"/>
              </w:rPr>
            </w:pPr>
            <w:r>
              <w:rPr>
                <w:color w:val="000000"/>
                <w:w w:val="102"/>
                <w:sz w:val="20"/>
                <w:szCs w:val="22"/>
                <w:lang w:val="en-US" w:eastAsia="en-US"/>
              </w:rPr>
              <w:t>Протокол №</w:t>
            </w:r>
            <w:r>
              <w:rPr>
                <w:color w:val="000000"/>
                <w:w w:val="102"/>
                <w:sz w:val="20"/>
                <w:szCs w:val="22"/>
                <w:lang w:eastAsia="en-US"/>
              </w:rPr>
              <w:t>___</w:t>
            </w:r>
          </w:p>
        </w:tc>
        <w:tc>
          <w:tcPr>
            <w:tcW w:w="3580" w:type="dxa"/>
            <w:vMerge w:val="restart"/>
            <w:tcMar>
              <w:left w:w="0" w:type="dxa"/>
              <w:right w:w="0" w:type="dxa"/>
            </w:tcMar>
          </w:tcPr>
          <w:p w:rsidR="007C18A8" w:rsidRPr="007C18A8" w:rsidRDefault="007C18A8" w:rsidP="007C18A8">
            <w:pPr>
              <w:autoSpaceDE w:val="0"/>
              <w:autoSpaceDN w:val="0"/>
              <w:spacing w:before="194" w:line="230" w:lineRule="auto"/>
              <w:ind w:left="476"/>
              <w:rPr>
                <w:rFonts w:ascii="Cambria" w:eastAsia="MS Mincho" w:hAnsi="Cambria"/>
                <w:lang w:val="en-US" w:eastAsia="en-US"/>
              </w:rPr>
            </w:pPr>
            <w:r>
              <w:rPr>
                <w:color w:val="000000"/>
                <w:w w:val="102"/>
                <w:sz w:val="20"/>
                <w:szCs w:val="22"/>
                <w:lang w:val="en-US" w:eastAsia="en-US"/>
              </w:rPr>
              <w:t>от "___" _____</w:t>
            </w:r>
            <w:r w:rsidRPr="007C18A8">
              <w:rPr>
                <w:color w:val="000000"/>
                <w:w w:val="102"/>
                <w:sz w:val="20"/>
                <w:szCs w:val="22"/>
                <w:lang w:val="en-US" w:eastAsia="en-US"/>
              </w:rPr>
              <w:t xml:space="preserve">  2022 г.</w:t>
            </w:r>
          </w:p>
        </w:tc>
        <w:tc>
          <w:tcPr>
            <w:tcW w:w="3360" w:type="dxa"/>
            <w:vMerge w:val="restart"/>
            <w:tcMar>
              <w:left w:w="0" w:type="dxa"/>
              <w:right w:w="0" w:type="dxa"/>
            </w:tcMar>
          </w:tcPr>
          <w:p w:rsidR="007C18A8" w:rsidRPr="007C18A8" w:rsidRDefault="007C18A8" w:rsidP="007C18A8">
            <w:pPr>
              <w:autoSpaceDE w:val="0"/>
              <w:autoSpaceDN w:val="0"/>
              <w:spacing w:before="194" w:line="230" w:lineRule="auto"/>
              <w:ind w:left="412"/>
              <w:rPr>
                <w:rFonts w:ascii="Cambria" w:eastAsia="MS Mincho" w:hAnsi="Cambria"/>
                <w:lang w:val="en-US" w:eastAsia="en-US"/>
              </w:rPr>
            </w:pPr>
            <w:r>
              <w:rPr>
                <w:color w:val="000000"/>
                <w:w w:val="102"/>
                <w:sz w:val="20"/>
                <w:szCs w:val="22"/>
                <w:lang w:val="en-US" w:eastAsia="en-US"/>
              </w:rPr>
              <w:t>от "___" _____</w:t>
            </w:r>
            <w:r w:rsidRPr="007C18A8">
              <w:rPr>
                <w:color w:val="000000"/>
                <w:w w:val="102"/>
                <w:sz w:val="20"/>
                <w:szCs w:val="22"/>
                <w:lang w:eastAsia="en-US"/>
              </w:rPr>
              <w:t xml:space="preserve"> </w:t>
            </w:r>
            <w:r w:rsidRPr="007C18A8">
              <w:rPr>
                <w:color w:val="000000"/>
                <w:w w:val="102"/>
                <w:sz w:val="20"/>
                <w:szCs w:val="22"/>
                <w:lang w:val="en-US" w:eastAsia="en-US"/>
              </w:rPr>
              <w:t>2022 г.</w:t>
            </w:r>
          </w:p>
        </w:tc>
      </w:tr>
      <w:tr w:rsidR="007C18A8" w:rsidRPr="007C18A8" w:rsidTr="007C18A8">
        <w:trPr>
          <w:trHeight w:hRule="exact" w:val="38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7C18A8" w:rsidRPr="007C18A8" w:rsidRDefault="007C18A8" w:rsidP="007C18A8">
            <w:pPr>
              <w:autoSpaceDE w:val="0"/>
              <w:autoSpaceDN w:val="0"/>
              <w:spacing w:before="98" w:line="230" w:lineRule="auto"/>
              <w:rPr>
                <w:rFonts w:ascii="Cambria" w:eastAsia="MS Mincho" w:hAnsi="Cambria"/>
                <w:lang w:val="en-US" w:eastAsia="en-US"/>
              </w:rPr>
            </w:pPr>
            <w:r>
              <w:rPr>
                <w:color w:val="000000"/>
                <w:w w:val="102"/>
                <w:sz w:val="20"/>
                <w:szCs w:val="22"/>
                <w:lang w:val="en-US" w:eastAsia="en-US"/>
              </w:rPr>
              <w:t>от "__</w:t>
            </w:r>
            <w:r>
              <w:rPr>
                <w:color w:val="000000"/>
                <w:w w:val="102"/>
                <w:sz w:val="20"/>
                <w:szCs w:val="22"/>
                <w:lang w:eastAsia="en-US"/>
              </w:rPr>
              <w:t>_</w:t>
            </w:r>
            <w:r w:rsidRPr="007C18A8">
              <w:rPr>
                <w:color w:val="000000"/>
                <w:w w:val="102"/>
                <w:sz w:val="20"/>
                <w:szCs w:val="22"/>
                <w:lang w:val="en-US" w:eastAsia="en-US"/>
              </w:rPr>
              <w:t xml:space="preserve">" </w:t>
            </w:r>
            <w:r>
              <w:rPr>
                <w:color w:val="000000"/>
                <w:w w:val="102"/>
                <w:sz w:val="20"/>
                <w:szCs w:val="22"/>
                <w:lang w:val="en-US" w:eastAsia="en-US"/>
              </w:rPr>
              <w:t>_____</w:t>
            </w:r>
            <w:r w:rsidRPr="007C18A8">
              <w:rPr>
                <w:color w:val="000000"/>
                <w:w w:val="102"/>
                <w:sz w:val="20"/>
                <w:szCs w:val="22"/>
                <w:lang w:eastAsia="en-US"/>
              </w:rPr>
              <w:t xml:space="preserve"> </w:t>
            </w:r>
            <w:r w:rsidRPr="007C18A8">
              <w:rPr>
                <w:color w:val="000000"/>
                <w:w w:val="102"/>
                <w:sz w:val="20"/>
                <w:szCs w:val="22"/>
                <w:lang w:val="en-US" w:eastAsia="en-US"/>
              </w:rPr>
              <w:t>2022 г.</w:t>
            </w:r>
          </w:p>
        </w:tc>
        <w:tc>
          <w:tcPr>
            <w:tcW w:w="3425" w:type="dxa"/>
            <w:vMerge/>
          </w:tcPr>
          <w:p w:rsidR="007C18A8" w:rsidRPr="007C18A8" w:rsidRDefault="007C18A8" w:rsidP="007C18A8">
            <w:pPr>
              <w:spacing w:after="200" w:line="276" w:lineRule="auto"/>
              <w:rPr>
                <w:rFonts w:ascii="Cambria" w:eastAsia="MS Mincho" w:hAnsi="Cambria"/>
                <w:lang w:val="en-US" w:eastAsia="en-US"/>
              </w:rPr>
            </w:pPr>
          </w:p>
        </w:tc>
        <w:tc>
          <w:tcPr>
            <w:tcW w:w="3425" w:type="dxa"/>
            <w:vMerge/>
          </w:tcPr>
          <w:p w:rsidR="007C18A8" w:rsidRPr="007C18A8" w:rsidRDefault="007C18A8" w:rsidP="007C18A8">
            <w:pPr>
              <w:spacing w:after="200" w:line="276" w:lineRule="auto"/>
              <w:rPr>
                <w:rFonts w:ascii="Cambria" w:eastAsia="MS Mincho" w:hAnsi="Cambria"/>
                <w:lang w:val="en-US" w:eastAsia="en-US"/>
              </w:rPr>
            </w:pPr>
          </w:p>
        </w:tc>
      </w:tr>
    </w:tbl>
    <w:p w:rsidR="007C18A8" w:rsidRDefault="007C18A8" w:rsidP="007C18A8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8A8" w:rsidRDefault="007C18A8" w:rsidP="007C18A8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8A8" w:rsidRDefault="007C18A8" w:rsidP="007C18A8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8A8" w:rsidRDefault="007C18A8" w:rsidP="007C18A8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8A8" w:rsidRDefault="007C18A8" w:rsidP="007C18A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A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C18A8" w:rsidRPr="007C18A8" w:rsidRDefault="007C18A8" w:rsidP="007C18A8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C18A8" w:rsidRPr="007C18A8" w:rsidRDefault="007C18A8" w:rsidP="007C18A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C18A8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7C18A8" w:rsidRPr="007C18A8" w:rsidRDefault="007C18A8" w:rsidP="007C18A8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C18A8" w:rsidRDefault="007C18A8" w:rsidP="007C18A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A8">
        <w:rPr>
          <w:rFonts w:ascii="Times New Roman" w:hAnsi="Times New Roman" w:cs="Times New Roman"/>
          <w:b/>
          <w:sz w:val="24"/>
          <w:szCs w:val="24"/>
        </w:rPr>
        <w:t>«Немецкий язык»</w:t>
      </w:r>
    </w:p>
    <w:p w:rsidR="007C18A8" w:rsidRPr="007C18A8" w:rsidRDefault="007C18A8" w:rsidP="007C18A8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C18A8" w:rsidRPr="007C18A8" w:rsidRDefault="007C18A8" w:rsidP="007C18A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C18A8">
        <w:rPr>
          <w:rFonts w:ascii="Times New Roman" w:hAnsi="Times New Roman" w:cs="Times New Roman"/>
          <w:sz w:val="24"/>
          <w:szCs w:val="24"/>
        </w:rPr>
        <w:t>Второй иностранный язык</w:t>
      </w:r>
    </w:p>
    <w:p w:rsidR="007C18A8" w:rsidRPr="007C18A8" w:rsidRDefault="007C18A8" w:rsidP="007C18A8">
      <w:pPr>
        <w:pStyle w:val="a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7C18A8" w:rsidRPr="007C18A8" w:rsidRDefault="007C18A8" w:rsidP="007C18A8">
      <w:pPr>
        <w:pStyle w:val="a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7C18A8">
        <w:rPr>
          <w:rFonts w:ascii="Times New Roman" w:hAnsi="Times New Roman" w:cs="Times New Roman"/>
          <w:sz w:val="24"/>
          <w:szCs w:val="24"/>
        </w:rPr>
        <w:t>для 10-11 классов среднего общего образования (базовый уровень)</w:t>
      </w:r>
    </w:p>
    <w:p w:rsidR="007C18A8" w:rsidRPr="007C18A8" w:rsidRDefault="007C18A8" w:rsidP="007C18A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C18A8" w:rsidRPr="007C18A8" w:rsidRDefault="007C18A8" w:rsidP="007C18A8">
      <w:pPr>
        <w:pStyle w:val="a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7C18A8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7C18A8" w:rsidRDefault="007C18A8" w:rsidP="007C18A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7C18A8" w:rsidRDefault="007C18A8" w:rsidP="007C18A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7C18A8" w:rsidRDefault="007C18A8" w:rsidP="007C18A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7C18A8" w:rsidRDefault="007C18A8" w:rsidP="007C18A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7C18A8" w:rsidRPr="007C18A8" w:rsidRDefault="007C18A8" w:rsidP="007C18A8">
      <w:pPr>
        <w:pStyle w:val="a7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7C18A8">
        <w:rPr>
          <w:rFonts w:ascii="Times New Roman" w:hAnsi="Times New Roman" w:cs="Times New Roman"/>
          <w:sz w:val="24"/>
          <w:szCs w:val="24"/>
        </w:rPr>
        <w:t>Составитель: Липская Елена Анатольевна</w:t>
      </w:r>
    </w:p>
    <w:p w:rsidR="007C18A8" w:rsidRDefault="007C18A8" w:rsidP="007C18A8">
      <w:pPr>
        <w:pStyle w:val="a7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7C18A8">
        <w:rPr>
          <w:rFonts w:ascii="Times New Roman" w:hAnsi="Times New Roman" w:cs="Times New Roman"/>
          <w:color w:val="000000"/>
          <w:sz w:val="24"/>
          <w:szCs w:val="24"/>
        </w:rPr>
        <w:t>учитель английского и немецкого языков</w:t>
      </w:r>
    </w:p>
    <w:p w:rsidR="007C18A8" w:rsidRPr="007C18A8" w:rsidRDefault="007C18A8" w:rsidP="007C18A8">
      <w:pPr>
        <w:rPr>
          <w:rFonts w:eastAsia="MS Mincho"/>
          <w:lang w:eastAsia="en-US"/>
        </w:rPr>
      </w:pPr>
    </w:p>
    <w:p w:rsidR="007C18A8" w:rsidRPr="007C18A8" w:rsidRDefault="007C18A8" w:rsidP="007C18A8">
      <w:pPr>
        <w:rPr>
          <w:rFonts w:eastAsia="MS Mincho"/>
          <w:lang w:eastAsia="en-US"/>
        </w:rPr>
      </w:pPr>
    </w:p>
    <w:p w:rsidR="007C18A8" w:rsidRPr="007C18A8" w:rsidRDefault="007C18A8" w:rsidP="007C18A8">
      <w:pPr>
        <w:rPr>
          <w:rFonts w:eastAsia="MS Mincho"/>
          <w:lang w:eastAsia="en-US"/>
        </w:rPr>
      </w:pPr>
    </w:p>
    <w:p w:rsidR="007C18A8" w:rsidRPr="007C18A8" w:rsidRDefault="007C18A8" w:rsidP="007C18A8">
      <w:pPr>
        <w:rPr>
          <w:rFonts w:eastAsia="MS Mincho"/>
          <w:lang w:eastAsia="en-US"/>
        </w:rPr>
      </w:pPr>
    </w:p>
    <w:p w:rsidR="007C18A8" w:rsidRPr="007C18A8" w:rsidRDefault="007C18A8" w:rsidP="007C18A8">
      <w:pPr>
        <w:rPr>
          <w:rFonts w:eastAsia="MS Mincho"/>
          <w:lang w:eastAsia="en-US"/>
        </w:rPr>
      </w:pPr>
    </w:p>
    <w:p w:rsidR="007C18A8" w:rsidRPr="007C18A8" w:rsidRDefault="007C18A8" w:rsidP="007C18A8">
      <w:pPr>
        <w:rPr>
          <w:rFonts w:eastAsia="MS Mincho"/>
          <w:lang w:eastAsia="en-US"/>
        </w:rPr>
      </w:pPr>
    </w:p>
    <w:p w:rsidR="007C18A8" w:rsidRPr="007C18A8" w:rsidRDefault="007C18A8" w:rsidP="007C18A8">
      <w:pPr>
        <w:rPr>
          <w:rFonts w:eastAsia="MS Mincho"/>
          <w:lang w:eastAsia="en-US"/>
        </w:rPr>
      </w:pPr>
    </w:p>
    <w:p w:rsidR="007C18A8" w:rsidRPr="007C18A8" w:rsidRDefault="007C18A8" w:rsidP="007C18A8">
      <w:pPr>
        <w:rPr>
          <w:rFonts w:eastAsia="MS Mincho"/>
          <w:lang w:eastAsia="en-US"/>
        </w:rPr>
      </w:pPr>
    </w:p>
    <w:p w:rsidR="007C18A8" w:rsidRPr="007C18A8" w:rsidRDefault="007C18A8" w:rsidP="007C18A8">
      <w:pPr>
        <w:rPr>
          <w:rFonts w:eastAsia="MS Mincho"/>
          <w:lang w:eastAsia="en-US"/>
        </w:rPr>
      </w:pPr>
    </w:p>
    <w:p w:rsidR="007C18A8" w:rsidRPr="007C18A8" w:rsidRDefault="007C18A8" w:rsidP="007C18A8">
      <w:pPr>
        <w:rPr>
          <w:rFonts w:eastAsia="MS Mincho"/>
          <w:lang w:eastAsia="en-US"/>
        </w:rPr>
      </w:pPr>
    </w:p>
    <w:p w:rsidR="007C18A8" w:rsidRPr="007C18A8" w:rsidRDefault="007C18A8" w:rsidP="007C18A8">
      <w:pPr>
        <w:rPr>
          <w:rFonts w:eastAsia="MS Mincho"/>
          <w:lang w:eastAsia="en-US"/>
        </w:rPr>
      </w:pPr>
    </w:p>
    <w:p w:rsidR="007C18A8" w:rsidRPr="007C18A8" w:rsidRDefault="007C18A8" w:rsidP="007C18A8">
      <w:pPr>
        <w:rPr>
          <w:rFonts w:eastAsia="MS Mincho"/>
          <w:lang w:eastAsia="en-US"/>
        </w:rPr>
      </w:pPr>
    </w:p>
    <w:p w:rsidR="007C18A8" w:rsidRDefault="007C18A8" w:rsidP="007C18A8">
      <w:pPr>
        <w:rPr>
          <w:rFonts w:eastAsia="MS Mincho"/>
          <w:lang w:eastAsia="en-US"/>
        </w:rPr>
      </w:pPr>
    </w:p>
    <w:p w:rsidR="007C18A8" w:rsidRPr="007C18A8" w:rsidRDefault="007C18A8" w:rsidP="007C18A8">
      <w:pPr>
        <w:tabs>
          <w:tab w:val="left" w:pos="4140"/>
        </w:tabs>
        <w:rPr>
          <w:rFonts w:eastAsia="MS Mincho"/>
          <w:lang w:eastAsia="en-US"/>
        </w:rPr>
        <w:sectPr w:rsidR="007C18A8" w:rsidRPr="007C18A8" w:rsidSect="007C18A8">
          <w:pgSz w:w="11900" w:h="16840"/>
          <w:pgMar w:top="1134" w:right="850" w:bottom="1134" w:left="1701" w:header="720" w:footer="720" w:gutter="0"/>
          <w:cols w:space="720" w:equalWidth="0">
            <w:col w:w="10312" w:space="0"/>
          </w:cols>
          <w:docGrid w:linePitch="360"/>
        </w:sectPr>
      </w:pPr>
      <w:r>
        <w:rPr>
          <w:rFonts w:eastAsia="MS Mincho"/>
          <w:lang w:eastAsia="en-US"/>
        </w:rPr>
        <w:tab/>
        <w:t>г</w:t>
      </w:r>
      <w:r w:rsidR="006259CD">
        <w:rPr>
          <w:rFonts w:eastAsia="MS Mincho"/>
          <w:lang w:eastAsia="en-US"/>
        </w:rPr>
        <w:t>. Болотное, 2022</w:t>
      </w:r>
    </w:p>
    <w:p w:rsidR="007C18A8" w:rsidRPr="007C18A8" w:rsidRDefault="007C18A8" w:rsidP="007C18A8">
      <w:pPr>
        <w:pStyle w:val="a7"/>
        <w:rPr>
          <w:rFonts w:ascii="Times New Roman" w:eastAsia="MS Mincho" w:hAnsi="Times New Roman" w:cs="Times New Roman"/>
          <w:sz w:val="24"/>
          <w:szCs w:val="24"/>
        </w:rPr>
        <w:sectPr w:rsidR="007C18A8" w:rsidRPr="007C18A8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77663" w:rsidRDefault="00877663" w:rsidP="006259CD">
      <w:pPr>
        <w:pStyle w:val="a3"/>
        <w:spacing w:before="0" w:after="0"/>
        <w:rPr>
          <w:b/>
          <w:color w:val="auto"/>
        </w:rPr>
      </w:pPr>
    </w:p>
    <w:p w:rsidR="00301F14" w:rsidRDefault="00B6585F" w:rsidP="006259CD">
      <w:pPr>
        <w:pStyle w:val="a3"/>
        <w:spacing w:before="0" w:after="0"/>
        <w:jc w:val="center"/>
        <w:rPr>
          <w:b/>
          <w:color w:val="auto"/>
        </w:rPr>
      </w:pPr>
      <w:r w:rsidRPr="005B58D1">
        <w:rPr>
          <w:b/>
          <w:color w:val="auto"/>
        </w:rPr>
        <w:t>Пояснительная записка</w:t>
      </w:r>
    </w:p>
    <w:p w:rsidR="005B58D1" w:rsidRPr="005B58D1" w:rsidRDefault="005B58D1" w:rsidP="00301F14">
      <w:pPr>
        <w:pStyle w:val="a3"/>
        <w:spacing w:before="0" w:after="0"/>
        <w:ind w:firstLine="709"/>
        <w:jc w:val="center"/>
        <w:rPr>
          <w:b/>
          <w:color w:val="auto"/>
        </w:rPr>
      </w:pPr>
    </w:p>
    <w:p w:rsidR="00301F14" w:rsidRPr="00CA7BFC" w:rsidRDefault="00CA7BFC" w:rsidP="00CA7B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301F14"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по немецкому языку как второму иностранному языку разработана на основ</w:t>
      </w:r>
      <w:r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рабочей программы </w:t>
      </w:r>
      <w:r w:rsidR="00024F4F"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предметной линии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учебников «Горизонты»</w:t>
      </w:r>
      <w:r w:rsidR="004E12AE"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10-11</w:t>
      </w:r>
      <w:r w:rsidR="00BE59E7"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классы</w:t>
      </w:r>
      <w:r w:rsidR="00301F14"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редакцией</w:t>
      </w:r>
      <w:r w:rsidR="00BE59E7"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Аверина М.М</w:t>
      </w:r>
      <w:r w:rsidR="00301F14" w:rsidRPr="00CA7BF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301F14"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24F4F"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1F14"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 государственным образовательным стандартом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</w:t>
      </w:r>
      <w:r w:rsidR="00BE59E7"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301F14"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</w:t>
      </w:r>
      <w:r w:rsidR="00BE59E7"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учетом концепции духовно-нравственного воспитания и планируемых результатов освоения основной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программы средне</w:t>
      </w:r>
      <w:r w:rsidR="00BE59E7"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>го общего образования.</w:t>
      </w:r>
      <w:r w:rsidR="00301F14"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Данная программ</w:t>
      </w:r>
      <w:r w:rsidR="00E97D10"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>а разработана для обучающихся 10</w:t>
      </w:r>
      <w:r w:rsidR="006259CD">
        <w:rPr>
          <w:rFonts w:ascii="Times New Roman" w:hAnsi="Times New Roman" w:cs="Times New Roman"/>
          <w:sz w:val="24"/>
          <w:szCs w:val="24"/>
          <w:shd w:val="clear" w:color="auto" w:fill="FFFFFF"/>
        </w:rPr>
        <w:t>-11 классов</w:t>
      </w:r>
      <w:r w:rsidR="00301F14"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общеобразовательной школы</w:t>
      </w:r>
      <w:r w:rsidR="00BE59E7" w:rsidRPr="00CA7B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552AA" w:rsidRPr="005B58D1" w:rsidRDefault="00301F14" w:rsidP="002D01F8">
      <w:pPr>
        <w:pStyle w:val="a3"/>
        <w:spacing w:before="0" w:after="0"/>
        <w:ind w:firstLine="360"/>
        <w:rPr>
          <w:bCs/>
        </w:rPr>
      </w:pPr>
      <w:r w:rsidRPr="005B58D1">
        <w:rPr>
          <w:color w:val="auto"/>
        </w:rPr>
        <w:t xml:space="preserve"> </w:t>
      </w:r>
    </w:p>
    <w:p w:rsidR="009D070B" w:rsidRDefault="005E4413" w:rsidP="00565735">
      <w:pPr>
        <w:pStyle w:val="ParagraphStyle"/>
        <w:numPr>
          <w:ilvl w:val="0"/>
          <w:numId w:val="23"/>
        </w:numPr>
        <w:spacing w:after="120"/>
        <w:jc w:val="center"/>
        <w:rPr>
          <w:rFonts w:ascii="Times New Roman" w:hAnsi="Times New Roman" w:cs="Times New Roman"/>
          <w:b/>
          <w:bCs/>
        </w:rPr>
      </w:pPr>
      <w:r w:rsidRPr="005E4413">
        <w:rPr>
          <w:rFonts w:ascii="Times New Roman" w:hAnsi="Times New Roman" w:cs="Times New Roman"/>
          <w:b/>
          <w:bCs/>
        </w:rPr>
        <w:t>Планируемые результаты освоения учебного предмета “Второй иностранный язык (немецкий)”</w:t>
      </w:r>
    </w:p>
    <w:p w:rsidR="00565735" w:rsidRPr="00180C69" w:rsidRDefault="00180C69" w:rsidP="00180C69">
      <w:r w:rsidRPr="00180C69">
        <w:rPr>
          <w:b/>
        </w:rPr>
        <w:t>Личностные результаты</w:t>
      </w:r>
      <w:r w:rsidRPr="005B58D1">
        <w:t>: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1) 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Изучение иностранного языка направлено на формирование способности и готовности к общению с представителями иной культуры, то есть к межкультурному взаимодействию.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 xml:space="preserve">Более того, сравнение культурных реалий, разрешение стереотипов, формирование терпимости – всё это может быть достигнуто средствами предмета «иностранный язык». В УМК присутствует множество страноведческой информации, заданий, направленных на представление своей Родины, в том числе и малой в процессе иноязычного общения. 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2) Формирование основ саморазвития и самовоспитания в соответствии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 xml:space="preserve">Саморазвитие и самовоспитание формируются, главным образом, через постановку проблемных задач, которые могут содержать определённый нравственный выбор. 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3) Формирование готовности и способности к образованию, в том числе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4) Эстетическое отношение к миру, включая эстетику быта, научного и технического творчества, спорта, общественных отношений.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5)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6)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7) Формирование экологического мышления, понимания влияния социально-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экономических процессов на состояние природной и социальной среды; приобретение опыта эколого-направленной деятельности.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8) Ответственное отношение к созданию семьи на основе осознанного принятия ценностей семейной жизни.</w:t>
      </w:r>
    </w:p>
    <w:p w:rsidR="00565735" w:rsidRPr="00565735" w:rsidRDefault="00565735" w:rsidP="0056573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65735" w:rsidRDefault="00DA0081" w:rsidP="005B58D1">
      <w:pPr>
        <w:spacing w:line="276" w:lineRule="auto"/>
        <w:rPr>
          <w:b/>
        </w:rPr>
      </w:pPr>
      <w:r w:rsidRPr="005B58D1">
        <w:rPr>
          <w:b/>
        </w:rPr>
        <w:t>Метапредметные</w:t>
      </w:r>
      <w:r w:rsidR="005E4413">
        <w:rPr>
          <w:b/>
        </w:rPr>
        <w:t xml:space="preserve"> результаты</w:t>
      </w:r>
      <w:r w:rsidRPr="005B58D1">
        <w:rPr>
          <w:b/>
        </w:rPr>
        <w:t>: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1) Умение самостоятельно определять цели деятельности и составлять планы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деятельности; самостоятельно осуществлять, контролировать и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 xml:space="preserve">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</w:t>
      </w:r>
      <w:r w:rsidRPr="00565735">
        <w:rPr>
          <w:rFonts w:eastAsia="Calibri"/>
        </w:rPr>
        <w:lastRenderedPageBreak/>
        <w:t>Характерной чертой курса является его модульное, многоуровневое построение. При этом вводная, или модульная, страница играет важную роль как в работе с мотивацией учащихся к познавательной деятельности, так и в развитии умений постановки учебных задач. Каждая тема начинается с коллажа, работа над которым призвана заинтересовать учащихся, побудить их к обсуждению темы. Использование наглядности в разных видах (комиксы, фотографии, графики, статистика) фиксирует внимание учащихся на тех или иных важных для обсуждения вопросах. Акцентирование внимания на целях каждого модуля учит сознательно относиться к учёбе. Большое количество дополнительных упражнений разного уровня даёт возможность конструировать индивидуальную траекторию обучения. Учителю предоставляется возможность организации прогнозирования и планирования, активного поиска знаний самими учащимися.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 Развитие данных умений реализуется в совместной деятельности учащихся. Она осуществляется, прежде всего, в работе над проектами, где высока самостоятельность при выполнении заданий, учащиеся могут сами распределять роли, контролировать ход работы и предоставлять отчёт о её выполнении в виде презентации или в виде другого продукта. В процессе работы над материалом учебника учащиеся часто имеют возможность взаимодействовать в парах при чтении текстов, составлении диалогов, подготовке к дискуссии или дебатам.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Вся методическая концепция учебника построена на принципе, что каждое упражнение – есть задача (коммуникативная или когнитивная), при решении которой формируется познавательное или коммуникативное действие, что в совокупности даёт формирование и развитие видов речевой деятельности как компонентов процесса общения. Задания каждой главы представляют собой блоки проблем, подлежащих решению. Задания на практическое применение присвоенных коммуникативных и когнитивных действий обеспечивают окончательное формирование соответствующих компетенций. 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 xml:space="preserve"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 Иностранный язык – это тот предмет, который учит работать с информацией, поэтому много внимания уделяется чтению текстов и восприятию их на слух, извлечению информации из разных источников, её переработке (заполнение таблиц, составление ассоциограмм). Важные умения – это выделение в тексте главной и второстепенной информации, умение эту информацию обобщить и передать другим и т. д. 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5) Владение языковыми средствами – умение ясно, логично и точно излагать свою точку зрения, использовать адекватные языковые средства. Данное умение полностью коррелирует с основной целью предмета и на достижение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 xml:space="preserve">данной цели направлен весь материал учебника. 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</w:rPr>
        <w:t>6)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36F97" w:rsidRPr="005B58D1" w:rsidRDefault="00F36F97" w:rsidP="00180C69">
      <w:pPr>
        <w:spacing w:line="276" w:lineRule="auto"/>
        <w:rPr>
          <w:b/>
        </w:rPr>
      </w:pPr>
    </w:p>
    <w:p w:rsidR="00A25720" w:rsidRDefault="00DA0081" w:rsidP="00180C69">
      <w:pPr>
        <w:spacing w:line="276" w:lineRule="auto"/>
        <w:rPr>
          <w:b/>
        </w:rPr>
      </w:pPr>
      <w:r w:rsidRPr="005B58D1">
        <w:rPr>
          <w:b/>
        </w:rPr>
        <w:t>Предметные</w:t>
      </w:r>
      <w:r w:rsidR="005E4413">
        <w:rPr>
          <w:b/>
        </w:rPr>
        <w:t xml:space="preserve"> результаты</w:t>
      </w:r>
      <w:r w:rsidRPr="005B58D1">
        <w:rPr>
          <w:b/>
        </w:rPr>
        <w:t xml:space="preserve"> </w:t>
      </w:r>
    </w:p>
    <w:p w:rsidR="00565735" w:rsidRPr="00565735" w:rsidRDefault="00565735" w:rsidP="00565735">
      <w:pPr>
        <w:jc w:val="both"/>
        <w:rPr>
          <w:rFonts w:eastAsia="Calibri"/>
        </w:rPr>
      </w:pPr>
      <w:r w:rsidRPr="00565735">
        <w:rPr>
          <w:rFonts w:eastAsia="Calibri"/>
          <w:b/>
        </w:rPr>
        <w:t>А. В коммуникативной сфере</w:t>
      </w:r>
      <w:r w:rsidRPr="00565735">
        <w:rPr>
          <w:rFonts w:eastAsia="Calibri"/>
        </w:rPr>
        <w:t xml:space="preserve"> (то есть владении вторым иностранным языком как средством общения):</w:t>
      </w:r>
    </w:p>
    <w:p w:rsidR="00565735" w:rsidRPr="00565735" w:rsidRDefault="00565735" w:rsidP="00565735">
      <w:pPr>
        <w:jc w:val="both"/>
        <w:rPr>
          <w:rFonts w:eastAsia="Calibri"/>
          <w:b/>
        </w:rPr>
      </w:pPr>
      <w:r w:rsidRPr="00565735">
        <w:rPr>
          <w:rFonts w:eastAsia="Calibri"/>
          <w:b/>
        </w:rPr>
        <w:t>Языковая компетенция (владение языковыми средствами и действиями с ними):</w:t>
      </w:r>
    </w:p>
    <w:p w:rsidR="00565735" w:rsidRPr="00565735" w:rsidRDefault="00565735" w:rsidP="00565735">
      <w:pPr>
        <w:ind w:firstLine="708"/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Несколько расширить, закрепить и систематизировать языковые знания и навыки, а именно: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• орфографические навыки, в том числе применительно к новому языковому материалу;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• слухопроизносительные навыки;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• лексическую и грамматическую сторону речи. </w:t>
      </w:r>
    </w:p>
    <w:p w:rsidR="00565735" w:rsidRPr="00565735" w:rsidRDefault="00565735" w:rsidP="00565735">
      <w:pPr>
        <w:ind w:firstLine="708"/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Работа над лексической стороной речи предусматривает: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систематизацию лексических единиц, изученных в 5–9 классах;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lastRenderedPageBreak/>
        <w:t xml:space="preserve">— повторение и овладение лексическими средствами, обслуживающими новые темы, проблемы, ситуации общения, а также и включающие оценочную лексику, реплики-клише речевого этикета (80–90 лексических единиц в 10 классе и около 80 лексических единиц в 11 классе);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некоторое расширение потенциального словаря за счёт овладения интернациональной лексикой, новыми значениями известных слов и слов, образованных на основе продуктивных способов словообразования. </w:t>
      </w:r>
    </w:p>
    <w:p w:rsidR="00565735" w:rsidRPr="00565735" w:rsidRDefault="00565735" w:rsidP="00565735">
      <w:pPr>
        <w:ind w:firstLine="708"/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Работа над грамматической стороной речи предполагает: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продуктивное овладение грамматическими явлениями, которые раньше были усвоены рецептивно, и коммуникативно ориентированную систематизацию грамматического материала, изученного в основной школе, в частности систематизация всех форм Passiv (Präsens, Präteritum, Perfekt, Plusquamperfekt, Futurum Passiv), Passiv с модальными глаголами;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активизацию и систематизацию всех форм придаточных предложений;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активизацию и систематизацию знаний о сложносочинённом предложении; — усвоение Partizip I, II в роли определения, распространённого определения;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распознавание в тексте форм Konjunktiv и их перевод на русский язык. </w:t>
      </w:r>
    </w:p>
    <w:p w:rsidR="00565735" w:rsidRPr="00565735" w:rsidRDefault="00565735" w:rsidP="00565735">
      <w:pPr>
        <w:jc w:val="both"/>
        <w:rPr>
          <w:rFonts w:eastAsia="Calibri"/>
          <w:b/>
          <w:lang w:eastAsia="en-US"/>
        </w:rPr>
      </w:pPr>
      <w:r w:rsidRPr="00565735">
        <w:rPr>
          <w:rFonts w:eastAsia="Calibri"/>
          <w:b/>
          <w:lang w:eastAsia="en-US"/>
        </w:rPr>
        <w:t xml:space="preserve">Речевая компетенция </w:t>
      </w:r>
    </w:p>
    <w:p w:rsidR="00565735" w:rsidRPr="00565735" w:rsidRDefault="00565735" w:rsidP="00565735">
      <w:pPr>
        <w:ind w:firstLine="708"/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Развитие речевой компетенции в рамках базового курса предусматривает: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• расширение предметного содержания речи применительно к социально-бытовой, учебно-трудовой и социально-культурной сферам общения;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• развитие всех видов иноязычной речевой деятельности (говорения, аудирования, чтения, письма) и их совершенствование в целях достижения в конце базового уровня обучения порогового уровня коммуникативной компетенции (В1 для базового курса и В1+ для углубленного, в терминах Совета Европы). </w:t>
      </w:r>
    </w:p>
    <w:p w:rsidR="00565735" w:rsidRPr="00565735" w:rsidRDefault="00565735" w:rsidP="00565735">
      <w:pPr>
        <w:jc w:val="both"/>
        <w:rPr>
          <w:rFonts w:eastAsia="Calibri"/>
          <w:b/>
          <w:lang w:eastAsia="en-US"/>
        </w:rPr>
      </w:pPr>
      <w:r w:rsidRPr="00565735">
        <w:rPr>
          <w:rFonts w:eastAsia="Calibri"/>
          <w:b/>
          <w:lang w:eastAsia="en-US"/>
        </w:rPr>
        <w:t xml:space="preserve">Говорение </w:t>
      </w:r>
    </w:p>
    <w:p w:rsidR="00565735" w:rsidRPr="00565735" w:rsidRDefault="00565735" w:rsidP="00565735">
      <w:pPr>
        <w:jc w:val="both"/>
        <w:rPr>
          <w:rFonts w:eastAsia="Calibri"/>
          <w:b/>
          <w:lang w:eastAsia="en-US"/>
        </w:rPr>
      </w:pPr>
      <w:r w:rsidRPr="00565735">
        <w:rPr>
          <w:rFonts w:eastAsia="Calibri"/>
          <w:b/>
          <w:lang w:eastAsia="en-US"/>
        </w:rPr>
        <w:t xml:space="preserve">Диалогическая речь </w:t>
      </w:r>
    </w:p>
    <w:p w:rsidR="00565735" w:rsidRPr="00565735" w:rsidRDefault="00565735" w:rsidP="00565735">
      <w:pPr>
        <w:ind w:firstLine="708"/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Десятиклассникам предоставляется возможность развивать владение всеми видами диалога (диалогом-расспросом, диалогом — обменом сообщениями, мнениями, диалогом-побуждением, ритуализированными диалогами), а также диалогами смешанного типа на основе новой тематики и расширения ситуаций официального и неофициального общения; вести дискуссию и дебаты, отстаивать свою точку зрения, убеждать собеседника, возражать ему, делать обобщения и выводы. </w:t>
      </w:r>
    </w:p>
    <w:p w:rsidR="00565735" w:rsidRPr="00565735" w:rsidRDefault="00565735" w:rsidP="00565735">
      <w:pPr>
        <w:jc w:val="both"/>
        <w:rPr>
          <w:rFonts w:eastAsia="Calibri"/>
          <w:b/>
          <w:lang w:eastAsia="en-US"/>
        </w:rPr>
      </w:pPr>
      <w:r w:rsidRPr="00565735">
        <w:rPr>
          <w:rFonts w:eastAsia="Calibri"/>
          <w:b/>
          <w:lang w:eastAsia="en-US"/>
        </w:rPr>
        <w:t xml:space="preserve">Монологическая речь </w:t>
      </w:r>
    </w:p>
    <w:p w:rsidR="00565735" w:rsidRPr="00565735" w:rsidRDefault="00565735" w:rsidP="00565735">
      <w:pPr>
        <w:ind w:firstLine="708"/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Школьники получают возможность развивать умение пользоваться разными видами монолога: рассказом, описанием, деловым сообщением, рассуждением, в том числе характеристикой.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Для этого важно развитие следующих умений: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• рассказывать о себе, своём окружении, своих планах на будущее;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• описывать особенности жизни и культуры своей страны и страны изучаемого языка;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• делать связные сообщения, содержащие наиболее важную информацию по изученной теме/проблеме;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• рассуждать о фактах/событиях (характеризовать их), приводя аргументы;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• делать мини-доклад, используя информацию из различных источников;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• описывать статистические данные и комментировать их;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• делать презентацию;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• составлять реферат текста. </w:t>
      </w:r>
    </w:p>
    <w:p w:rsidR="00565735" w:rsidRPr="00565735" w:rsidRDefault="00565735" w:rsidP="00565735">
      <w:pPr>
        <w:jc w:val="both"/>
        <w:rPr>
          <w:rFonts w:eastAsia="Calibri"/>
          <w:b/>
          <w:lang w:eastAsia="en-US"/>
        </w:rPr>
      </w:pPr>
      <w:r w:rsidRPr="00565735">
        <w:rPr>
          <w:rFonts w:eastAsia="Calibri"/>
          <w:b/>
          <w:lang w:eastAsia="en-US"/>
        </w:rPr>
        <w:t xml:space="preserve">Аудирование </w:t>
      </w:r>
    </w:p>
    <w:p w:rsidR="00565735" w:rsidRPr="00565735" w:rsidRDefault="00565735" w:rsidP="00565735">
      <w:pPr>
        <w:ind w:firstLine="708"/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Дальнейшее развитие умений понимать на слух (с различной степенью полноты и точности) высказывания собеседников в процессе непосредственного устно-речевого общения, а также содержание относительно несложных аутентичных аудиотекстов. </w:t>
      </w:r>
    </w:p>
    <w:p w:rsidR="00565735" w:rsidRPr="00565735" w:rsidRDefault="00565735" w:rsidP="00565735">
      <w:pPr>
        <w:ind w:firstLine="708"/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Это предусматривает развитие умений: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понимать основное содержание высказываний монологического и диалогического характера на наиболее актуальные для подростков темы;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выборочно понимать нужную информацию в прагматических текстах (рекламе, объявлениях);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относительно полно понимать собеседника в наиболее распространённых стандартных ситуациях повседневного общения; </w:t>
      </w:r>
    </w:p>
    <w:p w:rsid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делать записи, фиксировать ключевые слова, заполнять таблицы и ассоциограммы. </w:t>
      </w:r>
    </w:p>
    <w:p w:rsidR="00180C69" w:rsidRPr="00565735" w:rsidRDefault="00180C69" w:rsidP="00565735">
      <w:pPr>
        <w:jc w:val="both"/>
        <w:rPr>
          <w:rFonts w:eastAsia="Calibri"/>
          <w:lang w:eastAsia="en-US"/>
        </w:rPr>
      </w:pPr>
    </w:p>
    <w:p w:rsidR="00565735" w:rsidRPr="00565735" w:rsidRDefault="00565735" w:rsidP="00565735">
      <w:pPr>
        <w:jc w:val="both"/>
        <w:rPr>
          <w:rFonts w:eastAsia="Calibri"/>
          <w:b/>
          <w:lang w:eastAsia="en-US"/>
        </w:rPr>
      </w:pPr>
      <w:r w:rsidRPr="00565735">
        <w:rPr>
          <w:rFonts w:eastAsia="Calibri"/>
          <w:b/>
          <w:lang w:eastAsia="en-US"/>
        </w:rPr>
        <w:lastRenderedPageBreak/>
        <w:t xml:space="preserve">Чтение </w:t>
      </w:r>
    </w:p>
    <w:p w:rsidR="00565735" w:rsidRPr="00565735" w:rsidRDefault="00565735" w:rsidP="00565735">
      <w:pPr>
        <w:ind w:firstLine="708"/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Учащимся предоставляется возможность развивать основные виды чтения на материале аутентичных текстов различных стилей: публицистических (статьи из журналов и газет), научно-популярных (в том числе страноведческих), художественных, прагматических (рецепты, меню и др.), а также текстов из разных областей знания, например, из области науки, искусства и др. Имеются в виду следующие виды чтения: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ознакомительное чтение — с целью понимания основного содержания сообщений (обзоров, репортажей), отрывков из произведений художественной литературы, публикаций научно-познавательного характера; — изучающее чтение — с целью полного и точного понимания информации, главным образом прагматических текстов (рецептов, инструкций, статистических данных и др.);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просмотровое/поисковое чтение — с целью выборочного понимания необходимой/интересующей информации из газетного текста, проспекта, программы радио- и телепередач и др. </w:t>
      </w:r>
    </w:p>
    <w:p w:rsidR="00565735" w:rsidRPr="00565735" w:rsidRDefault="00565735" w:rsidP="00565735">
      <w:pPr>
        <w:ind w:firstLine="708"/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Для этого необходимо развитие следующих умений: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читать объёмные тексты с полным пониманием, отделять главную информацию от второстепенной;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извлекать из текста и перерабатывать запрашиваемую информацию с целью использования ее для создания собственных текстов. </w:t>
      </w:r>
    </w:p>
    <w:p w:rsidR="00565735" w:rsidRPr="00565735" w:rsidRDefault="00565735" w:rsidP="00565735">
      <w:pPr>
        <w:jc w:val="both"/>
        <w:rPr>
          <w:rFonts w:eastAsia="Calibri"/>
          <w:b/>
          <w:lang w:eastAsia="en-US"/>
        </w:rPr>
      </w:pPr>
      <w:r w:rsidRPr="00565735">
        <w:rPr>
          <w:rFonts w:eastAsia="Calibri"/>
          <w:b/>
          <w:lang w:eastAsia="en-US"/>
        </w:rPr>
        <w:t xml:space="preserve">Письменная речь </w:t>
      </w:r>
    </w:p>
    <w:p w:rsidR="00565735" w:rsidRPr="00565735" w:rsidRDefault="00565735" w:rsidP="00565735">
      <w:pPr>
        <w:ind w:firstLine="708"/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Учащимся создаются условия для развития умений: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писать личные письма;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заполнять формуляры, анкеты, излагая сведения о себе в форме, принятой в стране/странах изучаемого языка (автобиография/резюме);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составлять план, тезисы устного/письменного сообщения, в том числе на основе выписок из текста;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писать письмо-отзыв на статью или телепередачу;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писать аналитическое, аргументативное эссе;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описывать график. Социокультурная компетенция Ученикам предоставляется возможность: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несколько расширить и систематизировать страноведческие знания, касающиеся страны/стран изучаемого языка, особенностей культуры народа/народов — носителей данного языка;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лучше осознать явления действительности своей страны, своей культуры путём сравнения их с иной действительностью и иной культурой;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развивать умения представлять свою страну в процессе межличностного, межкультурного общения;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совершенствовать умения адекватно вести себя в процессе официального и неофициального общения, соблюдая этику межкультурного общения;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проявлять толерантность к необычным проявлениям иной культуры, к особенностям менталитета носителей изучаемого языка. </w:t>
      </w:r>
    </w:p>
    <w:p w:rsidR="00565735" w:rsidRPr="00565735" w:rsidRDefault="00565735" w:rsidP="00565735">
      <w:pPr>
        <w:jc w:val="both"/>
        <w:rPr>
          <w:rFonts w:eastAsia="Calibri"/>
          <w:b/>
          <w:lang w:eastAsia="en-US"/>
        </w:rPr>
      </w:pPr>
      <w:r w:rsidRPr="00565735">
        <w:rPr>
          <w:rFonts w:eastAsia="Calibri"/>
          <w:b/>
          <w:lang w:eastAsia="en-US"/>
        </w:rPr>
        <w:t xml:space="preserve">Компенсаторная компетенция </w:t>
      </w:r>
    </w:p>
    <w:p w:rsidR="00565735" w:rsidRPr="00565735" w:rsidRDefault="00565735" w:rsidP="00565735">
      <w:pPr>
        <w:ind w:firstLine="708"/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Создаются условия для развития умений выходить из положения при дефиците языковых средств, а именно: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использовать переспрос, просьбу повторить сказанное, а также использовать словарные замены с помощью синонимов, описания понятия в процессе непосредственного устно-речевого общения;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пользоваться языковой и контекстуальной догадкой при чтении и аудировании, прогнозировать содержание текста по заголовку, началу текста; — использовать текстовые опоры (подзаголовки, сноски, комментарии и др.); — игнорировать лексические и другие трудности при установке на понимание основного содержания текста в процессе опосредованного общения. Учебно-познавательная компетенция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Из общих учебных умений наиболее важно развивать информационные умения, связанные с использованием приёмов самостоятельного приобретения знаний: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умение осуществлять поиск необходимой информации, использовать справочную литературу, в том числе толковые словари, энциклопедии;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умение обобщать информацию, фиксировать её, например, в форме тезисов, ключевых слов;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умение выделять основную, нужную информацию из различных источников, списывать/выписывать её;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lastRenderedPageBreak/>
        <w:t xml:space="preserve">— умение использовать новые информационные технологии. Из специальных учебных умений необходимо развивать: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умение интерпретировать языковые средства, отражающие особенности иной культуры; </w:t>
      </w:r>
    </w:p>
    <w:p w:rsidR="00565735" w:rsidRPr="00565735" w:rsidRDefault="00565735" w:rsidP="00565735">
      <w:pPr>
        <w:jc w:val="both"/>
        <w:rPr>
          <w:rFonts w:eastAsia="Calibri"/>
          <w:lang w:eastAsia="en-US"/>
        </w:rPr>
      </w:pPr>
      <w:r w:rsidRPr="00565735">
        <w:rPr>
          <w:rFonts w:eastAsia="Calibri"/>
          <w:lang w:eastAsia="en-US"/>
        </w:rPr>
        <w:t xml:space="preserve">— умение пользоваться двуязычным словарём; </w:t>
      </w:r>
    </w:p>
    <w:p w:rsidR="00565735" w:rsidRPr="00565735" w:rsidRDefault="00565735" w:rsidP="00565735">
      <w:pPr>
        <w:jc w:val="both"/>
        <w:rPr>
          <w:rFonts w:eastAsia="Calibri"/>
          <w:b/>
        </w:rPr>
      </w:pPr>
      <w:r w:rsidRPr="00565735">
        <w:rPr>
          <w:rFonts w:eastAsia="Calibri"/>
          <w:lang w:eastAsia="en-US"/>
        </w:rPr>
        <w:t>— умение использовать выборочный перевод в целях уточнения понимания иноязычного текста.</w:t>
      </w:r>
    </w:p>
    <w:p w:rsidR="00565735" w:rsidRPr="00565735" w:rsidRDefault="00565735" w:rsidP="00565735">
      <w:pPr>
        <w:ind w:firstLine="708"/>
        <w:jc w:val="both"/>
        <w:rPr>
          <w:rFonts w:eastAsia="Calibri"/>
          <w:lang w:eastAsia="en-US"/>
        </w:rPr>
      </w:pPr>
    </w:p>
    <w:p w:rsidR="00565735" w:rsidRPr="005B58D1" w:rsidRDefault="00565735" w:rsidP="005B58D1">
      <w:pPr>
        <w:spacing w:line="276" w:lineRule="auto"/>
        <w:ind w:firstLine="708"/>
      </w:pPr>
    </w:p>
    <w:p w:rsidR="00565735" w:rsidRPr="00565735" w:rsidRDefault="00565735" w:rsidP="00565735">
      <w:pPr>
        <w:pStyle w:val="a4"/>
        <w:tabs>
          <w:tab w:val="left" w:pos="898"/>
        </w:tabs>
        <w:spacing w:line="276" w:lineRule="auto"/>
        <w:jc w:val="both"/>
        <w:rPr>
          <w:b/>
        </w:rPr>
      </w:pPr>
      <w:r w:rsidRPr="00565735">
        <w:rPr>
          <w:b/>
        </w:rPr>
        <w:t>2.</w:t>
      </w:r>
      <w:r w:rsidRPr="00565735">
        <w:rPr>
          <w:b/>
        </w:rPr>
        <w:tab/>
        <w:t>Содержание учебного предмета “Второй иностранный язык (немецкий)”</w:t>
      </w:r>
    </w:p>
    <w:p w:rsidR="00565735" w:rsidRPr="00180C69" w:rsidRDefault="00180C69" w:rsidP="00180C69">
      <w:pPr>
        <w:tabs>
          <w:tab w:val="left" w:pos="898"/>
        </w:tabs>
        <w:spacing w:line="276" w:lineRule="auto"/>
        <w:jc w:val="both"/>
        <w:rPr>
          <w:b/>
        </w:rPr>
      </w:pPr>
      <w:r>
        <w:rPr>
          <w:b/>
        </w:rPr>
        <w:t xml:space="preserve">           </w:t>
      </w:r>
      <w:r w:rsidR="00565735" w:rsidRPr="00180C69">
        <w:rPr>
          <w:b/>
        </w:rPr>
        <w:t>Предметное содержание речи</w:t>
      </w:r>
    </w:p>
    <w:p w:rsidR="00565735" w:rsidRPr="00565735" w:rsidRDefault="00565735" w:rsidP="00565735">
      <w:pPr>
        <w:tabs>
          <w:tab w:val="left" w:pos="898"/>
        </w:tabs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Pr="00565735">
        <w:rPr>
          <w:rFonts w:eastAsia="Calibri"/>
          <w:b/>
          <w:lang w:eastAsia="en-US"/>
        </w:rPr>
        <w:t>Повседневная жизнь</w:t>
      </w:r>
    </w:p>
    <w:p w:rsidR="00565735" w:rsidRDefault="00565735" w:rsidP="00565735">
      <w:pPr>
        <w:tabs>
          <w:tab w:val="left" w:pos="89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Домашние обязанности. Покупки. Общение в семье и в школе. Семейные традиции. Общение с друзьями и знакомыми. Переписка с друзьями.</w:t>
      </w:r>
      <w:r w:rsidRPr="00565735">
        <w:rPr>
          <w:rFonts w:eastAsia="Calibri"/>
          <w:lang w:eastAsia="en-US"/>
        </w:rPr>
        <w:t xml:space="preserve"> </w:t>
      </w:r>
    </w:p>
    <w:p w:rsidR="00565735" w:rsidRDefault="00823D2C" w:rsidP="00565735">
      <w:pPr>
        <w:tabs>
          <w:tab w:val="left" w:pos="898"/>
        </w:tabs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</w:t>
      </w:r>
      <w:r>
        <w:rPr>
          <w:rFonts w:eastAsia="Calibri"/>
          <w:b/>
          <w:lang w:eastAsia="en-US"/>
        </w:rPr>
        <w:t>Здоровье</w:t>
      </w:r>
    </w:p>
    <w:p w:rsidR="00823D2C" w:rsidRDefault="00823D2C" w:rsidP="00565735">
      <w:pPr>
        <w:tabs>
          <w:tab w:val="left" w:pos="89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Посещение врача. Здоровый образ жизни.</w:t>
      </w:r>
    </w:p>
    <w:p w:rsidR="00823D2C" w:rsidRDefault="00823D2C" w:rsidP="00565735">
      <w:pPr>
        <w:tabs>
          <w:tab w:val="left" w:pos="898"/>
        </w:tabs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</w:t>
      </w:r>
      <w:r>
        <w:rPr>
          <w:rFonts w:eastAsia="Calibri"/>
          <w:b/>
          <w:lang w:eastAsia="en-US"/>
        </w:rPr>
        <w:t>Спорт</w:t>
      </w:r>
    </w:p>
    <w:p w:rsidR="00823D2C" w:rsidRDefault="00823D2C" w:rsidP="00565735">
      <w:pPr>
        <w:tabs>
          <w:tab w:val="left" w:pos="89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>
        <w:rPr>
          <w:rFonts w:eastAsia="Calibri"/>
          <w:lang w:eastAsia="en-US"/>
        </w:rPr>
        <w:t>Активный отдых. Экстремальные виды спорта.</w:t>
      </w:r>
    </w:p>
    <w:p w:rsidR="00823D2C" w:rsidRDefault="00823D2C" w:rsidP="00565735">
      <w:pPr>
        <w:tabs>
          <w:tab w:val="left" w:pos="898"/>
        </w:tabs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</w:t>
      </w:r>
      <w:r>
        <w:rPr>
          <w:rFonts w:eastAsia="Calibri"/>
          <w:b/>
          <w:lang w:eastAsia="en-US"/>
        </w:rPr>
        <w:t>Городская и сельская жизнь</w:t>
      </w:r>
    </w:p>
    <w:p w:rsidR="00823D2C" w:rsidRDefault="00823D2C" w:rsidP="00565735">
      <w:pPr>
        <w:tabs>
          <w:tab w:val="left" w:pos="89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>
        <w:rPr>
          <w:rFonts w:eastAsia="Calibri"/>
          <w:lang w:eastAsia="en-US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823D2C" w:rsidRDefault="00823D2C" w:rsidP="00565735">
      <w:pPr>
        <w:tabs>
          <w:tab w:val="left" w:pos="898"/>
        </w:tabs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</w:t>
      </w:r>
      <w:r>
        <w:rPr>
          <w:rFonts w:eastAsia="Calibri"/>
          <w:b/>
          <w:lang w:eastAsia="en-US"/>
        </w:rPr>
        <w:t>Научно-технический прогресс</w:t>
      </w:r>
    </w:p>
    <w:p w:rsidR="00823D2C" w:rsidRDefault="00823D2C" w:rsidP="00565735">
      <w:pPr>
        <w:tabs>
          <w:tab w:val="left" w:pos="89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Прогресс в науке. Космос. Новые информационные технологии.</w:t>
      </w:r>
    </w:p>
    <w:p w:rsidR="00823D2C" w:rsidRDefault="00823D2C" w:rsidP="00565735">
      <w:pPr>
        <w:tabs>
          <w:tab w:val="left" w:pos="898"/>
        </w:tabs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</w:t>
      </w:r>
      <w:r>
        <w:rPr>
          <w:rFonts w:eastAsia="Calibri"/>
          <w:b/>
          <w:lang w:eastAsia="en-US"/>
        </w:rPr>
        <w:t>Природа и экология</w:t>
      </w:r>
    </w:p>
    <w:p w:rsidR="00823D2C" w:rsidRDefault="00823D2C" w:rsidP="00565735">
      <w:pPr>
        <w:tabs>
          <w:tab w:val="left" w:pos="89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823D2C" w:rsidRDefault="00823D2C" w:rsidP="00565735">
      <w:pPr>
        <w:tabs>
          <w:tab w:val="left" w:pos="898"/>
        </w:tabs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</w:t>
      </w:r>
      <w:r>
        <w:rPr>
          <w:rFonts w:eastAsia="Calibri"/>
          <w:b/>
          <w:lang w:eastAsia="en-US"/>
        </w:rPr>
        <w:t>Современная молодёжь</w:t>
      </w:r>
    </w:p>
    <w:p w:rsidR="00823D2C" w:rsidRDefault="00823D2C" w:rsidP="00565735">
      <w:pPr>
        <w:tabs>
          <w:tab w:val="left" w:pos="89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>
        <w:rPr>
          <w:rFonts w:eastAsia="Calibri"/>
          <w:lang w:eastAsia="en-US"/>
        </w:rPr>
        <w:t>Увлечения и интересы. Связь с предыдущими поколениями. Образовательные поездки.</w:t>
      </w:r>
    </w:p>
    <w:p w:rsidR="00823D2C" w:rsidRDefault="00823D2C" w:rsidP="00565735">
      <w:pPr>
        <w:tabs>
          <w:tab w:val="left" w:pos="898"/>
        </w:tabs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Профессии</w:t>
      </w:r>
    </w:p>
    <w:p w:rsidR="00823D2C" w:rsidRDefault="00823D2C" w:rsidP="00565735">
      <w:pPr>
        <w:tabs>
          <w:tab w:val="left" w:pos="89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>
        <w:rPr>
          <w:rFonts w:eastAsia="Calibri"/>
          <w:lang w:eastAsia="en-US"/>
        </w:rPr>
        <w:t>Современные профессии. Планы на будущее, проблемы выбора профессии. Образование и профессии.</w:t>
      </w:r>
    </w:p>
    <w:p w:rsidR="00823D2C" w:rsidRDefault="00823D2C" w:rsidP="00565735">
      <w:pPr>
        <w:tabs>
          <w:tab w:val="left" w:pos="898"/>
        </w:tabs>
        <w:spacing w:line="276" w:lineRule="auto"/>
        <w:jc w:val="both"/>
        <w:rPr>
          <w:b/>
        </w:rPr>
      </w:pPr>
      <w:r>
        <w:t xml:space="preserve">           </w:t>
      </w:r>
      <w:r>
        <w:rPr>
          <w:b/>
        </w:rPr>
        <w:t>Страны изучаемого языка</w:t>
      </w:r>
    </w:p>
    <w:p w:rsidR="00823D2C" w:rsidRDefault="00823D2C" w:rsidP="00565735">
      <w:pPr>
        <w:tabs>
          <w:tab w:val="left" w:pos="898"/>
        </w:tabs>
        <w:spacing w:line="276" w:lineRule="auto"/>
        <w:jc w:val="both"/>
      </w:pPr>
      <w:r>
        <w:rPr>
          <w:b/>
        </w:rPr>
        <w:t xml:space="preserve">           </w:t>
      </w:r>
      <w:r>
        <w:t>Географическое положение, климат, население, крупные города, достопримечательности. Путешествие по своей стране и за рубежом</w:t>
      </w:r>
      <w:r w:rsidR="00180C69">
        <w:t>. Праздники и знаменательные даты в России и странах изучаемого языка.</w:t>
      </w:r>
    </w:p>
    <w:p w:rsidR="00180C69" w:rsidRDefault="00180C69" w:rsidP="00565735">
      <w:pPr>
        <w:tabs>
          <w:tab w:val="left" w:pos="898"/>
        </w:tabs>
        <w:spacing w:line="276" w:lineRule="auto"/>
        <w:jc w:val="both"/>
        <w:rPr>
          <w:b/>
        </w:rPr>
      </w:pPr>
      <w:r>
        <w:t xml:space="preserve">           </w:t>
      </w:r>
      <w:r>
        <w:rPr>
          <w:b/>
        </w:rPr>
        <w:t>Иностранные языки</w:t>
      </w:r>
    </w:p>
    <w:p w:rsidR="00185CA3" w:rsidRDefault="00180C69" w:rsidP="00180C69">
      <w:pPr>
        <w:tabs>
          <w:tab w:val="left" w:pos="898"/>
        </w:tabs>
        <w:spacing w:line="276" w:lineRule="auto"/>
        <w:jc w:val="both"/>
      </w:pPr>
      <w:r>
        <w:rPr>
          <w:b/>
        </w:rPr>
        <w:t xml:space="preserve">           </w:t>
      </w:r>
      <w: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185CA3" w:rsidRPr="00185CA3" w:rsidRDefault="00185CA3" w:rsidP="00185CA3">
      <w:pPr>
        <w:tabs>
          <w:tab w:val="left" w:pos="898"/>
        </w:tabs>
        <w:spacing w:line="276" w:lineRule="auto"/>
        <w:jc w:val="both"/>
        <w:rPr>
          <w:b/>
        </w:rPr>
      </w:pPr>
      <w:r w:rsidRPr="00185CA3">
        <w:rPr>
          <w:b/>
        </w:rPr>
        <w:t xml:space="preserve">Коммуникативные умения по видам речевой деятельности </w:t>
      </w:r>
    </w:p>
    <w:p w:rsidR="00185CA3" w:rsidRPr="00185CA3" w:rsidRDefault="00185CA3" w:rsidP="00185CA3">
      <w:pPr>
        <w:tabs>
          <w:tab w:val="left" w:pos="898"/>
        </w:tabs>
        <w:spacing w:line="276" w:lineRule="auto"/>
        <w:jc w:val="both"/>
        <w:rPr>
          <w:b/>
          <w:i/>
        </w:rPr>
      </w:pPr>
      <w:r w:rsidRPr="00185CA3">
        <w:rPr>
          <w:b/>
          <w:i/>
        </w:rPr>
        <w:t xml:space="preserve">Говорение </w:t>
      </w:r>
    </w:p>
    <w:p w:rsidR="00185CA3" w:rsidRPr="00185CA3" w:rsidRDefault="00185CA3" w:rsidP="00185CA3">
      <w:pPr>
        <w:tabs>
          <w:tab w:val="left" w:pos="898"/>
        </w:tabs>
        <w:spacing w:line="276" w:lineRule="auto"/>
        <w:jc w:val="both"/>
        <w:rPr>
          <w:b/>
          <w:i/>
        </w:rPr>
      </w:pPr>
      <w:r w:rsidRPr="00185CA3">
        <w:rPr>
          <w:b/>
          <w:i/>
        </w:rPr>
        <w:t xml:space="preserve">Диалогическая речь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Дальнейшее совершенствование диалогической' речи при более вариативном содержании и более разнообразном языковом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 с соблюдением норм речевой культуры, принятых в стране изучаемого языка, на основе новой тематики и расширения ситуаций официального и неофициального общения. На данном этапе предполагается вариативное использование всех типов диалогов, их комбинирование.  </w:t>
      </w:r>
    </w:p>
    <w:p w:rsidR="00185CA3" w:rsidRPr="00185CA3" w:rsidRDefault="00185CA3" w:rsidP="00185CA3">
      <w:pPr>
        <w:tabs>
          <w:tab w:val="left" w:pos="898"/>
        </w:tabs>
        <w:spacing w:line="276" w:lineRule="auto"/>
        <w:jc w:val="both"/>
        <w:rPr>
          <w:b/>
          <w:i/>
        </w:rPr>
      </w:pPr>
      <w:r w:rsidRPr="00185CA3">
        <w:rPr>
          <w:b/>
          <w:i/>
        </w:rPr>
        <w:t xml:space="preserve">Монологическая речь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</w:t>
      </w:r>
      <w:r>
        <w:lastRenderedPageBreak/>
        <w:t xml:space="preserve">оценочные суждения), рассуждение (характеристика) с высказыванием своего мнения и  аргументацией с опорой и без опоры на прочитанный или услышанный текст, либо заданную коммуникативную ситуацию, обосновывать или объяснять намерения, сопоставлять явления культуры контактируемых языков, пояснять различия в культурах, делать презентации результатов проектного задания.  </w:t>
      </w:r>
    </w:p>
    <w:p w:rsidR="00185CA3" w:rsidRPr="00185CA3" w:rsidRDefault="00185CA3" w:rsidP="00185CA3">
      <w:pPr>
        <w:tabs>
          <w:tab w:val="left" w:pos="898"/>
        </w:tabs>
        <w:spacing w:line="276" w:lineRule="auto"/>
        <w:jc w:val="both"/>
        <w:rPr>
          <w:b/>
          <w:i/>
        </w:rPr>
      </w:pPr>
      <w:r w:rsidRPr="00185CA3">
        <w:rPr>
          <w:b/>
          <w:i/>
        </w:rPr>
        <w:t xml:space="preserve">Аудирование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Жанры текстов: прагматические, публицистические.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Типы текстов: объявление, реклама, сообщение, рассказ, диалог-интервью, стихотворение и др.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Аудирование с полным пониманием содержания осуществляется на несложных текстах, построенных на полностью знакомом учащимся языковом материале.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 </w:t>
      </w:r>
    </w:p>
    <w:p w:rsidR="00185CA3" w:rsidRPr="00185CA3" w:rsidRDefault="00185CA3" w:rsidP="00185CA3">
      <w:pPr>
        <w:tabs>
          <w:tab w:val="left" w:pos="898"/>
        </w:tabs>
        <w:spacing w:line="276" w:lineRule="auto"/>
        <w:jc w:val="both"/>
        <w:rPr>
          <w:b/>
          <w:i/>
        </w:rPr>
      </w:pPr>
      <w:r w:rsidRPr="00185CA3">
        <w:rPr>
          <w:b/>
          <w:i/>
        </w:rPr>
        <w:t xml:space="preserve">Чтение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(просмотровое/поисковое чтение).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Жанры текстов: научно-популярные, публицистические, художественные, прагматические. Типы текстов: статья, интервью, рассказ, объявление, рецепт, меню, проспект, реклама, стихотворение и др.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Независимо от вида чтения возможно использование двуязычного словаря.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(языковой догадки, выборочного перевода) и оценки полученной информации.  </w:t>
      </w:r>
    </w:p>
    <w:p w:rsidR="00185CA3" w:rsidRPr="00185CA3" w:rsidRDefault="00185CA3" w:rsidP="00185CA3">
      <w:pPr>
        <w:tabs>
          <w:tab w:val="left" w:pos="898"/>
        </w:tabs>
        <w:spacing w:line="276" w:lineRule="auto"/>
        <w:jc w:val="both"/>
        <w:rPr>
          <w:b/>
          <w:i/>
        </w:rPr>
      </w:pPr>
      <w:r w:rsidRPr="00185CA3">
        <w:rPr>
          <w:b/>
          <w:i/>
        </w:rPr>
        <w:t xml:space="preserve">Письменная речь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Дальнейшее развитие и совершенствование письменной речи, а именно умений: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lastRenderedPageBreak/>
        <w:t xml:space="preserve">— писать короткие поздравления с днем рождения и другими праздниками, выражать пожелания (объемом 30—40 слов, включая адрес);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>— заполнять фо</w:t>
      </w:r>
      <w:r>
        <w:t>рмуляры, бланки (указывать имя,</w:t>
      </w:r>
      <w:r>
        <w:t xml:space="preserve"> фамилию, пол, гражданство, адрес);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>—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</w:t>
      </w:r>
      <w:r>
        <w:t xml:space="preserve">ить о чем-либо).   Объем </w:t>
      </w:r>
      <w:r>
        <w:t xml:space="preserve">личного   письма — около   100—120   слов, включая адрес; — составлять план, тезисы устного или письменного сообщения.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  <w:rPr>
          <w:b/>
        </w:rPr>
      </w:pPr>
      <w:r w:rsidRPr="00185CA3">
        <w:rPr>
          <w:b/>
        </w:rPr>
        <w:t xml:space="preserve">Языковые знания и навыки </w:t>
      </w:r>
    </w:p>
    <w:p w:rsidR="00185CA3" w:rsidRPr="00185CA3" w:rsidRDefault="00185CA3" w:rsidP="00185CA3">
      <w:pPr>
        <w:tabs>
          <w:tab w:val="left" w:pos="898"/>
        </w:tabs>
        <w:spacing w:line="276" w:lineRule="auto"/>
        <w:jc w:val="both"/>
        <w:rPr>
          <w:b/>
          <w:i/>
        </w:rPr>
      </w:pPr>
      <w:r w:rsidRPr="00185CA3">
        <w:rPr>
          <w:b/>
          <w:i/>
        </w:rPr>
        <w:t xml:space="preserve">Орфография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Знание правил чтения и орфографии и навыки их применения на основе изучаемого лексико-грамматического материала. </w:t>
      </w:r>
    </w:p>
    <w:p w:rsidR="00185CA3" w:rsidRPr="00185CA3" w:rsidRDefault="00185CA3" w:rsidP="00185CA3">
      <w:pPr>
        <w:tabs>
          <w:tab w:val="left" w:pos="898"/>
        </w:tabs>
        <w:spacing w:line="276" w:lineRule="auto"/>
        <w:jc w:val="both"/>
        <w:rPr>
          <w:b/>
          <w:i/>
        </w:rPr>
      </w:pPr>
      <w:r w:rsidRPr="00185CA3">
        <w:rPr>
          <w:b/>
          <w:i/>
        </w:rPr>
        <w:t xml:space="preserve">Фонетическая сторона речи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 </w:t>
      </w:r>
    </w:p>
    <w:p w:rsidR="00185CA3" w:rsidRPr="00185CA3" w:rsidRDefault="00185CA3" w:rsidP="00185CA3">
      <w:pPr>
        <w:tabs>
          <w:tab w:val="left" w:pos="898"/>
        </w:tabs>
        <w:spacing w:line="276" w:lineRule="auto"/>
        <w:jc w:val="both"/>
        <w:rPr>
          <w:b/>
          <w:i/>
        </w:rPr>
      </w:pPr>
      <w:r w:rsidRPr="00185CA3">
        <w:rPr>
          <w:b/>
          <w:i/>
        </w:rPr>
        <w:t xml:space="preserve">Лексическая сторона речи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 Овладение лексическими единицами, обслуживающими новые темы, проблемы и ситуации общения в пределах тематики основной школы.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 </w:t>
      </w:r>
    </w:p>
    <w:p w:rsidR="00185CA3" w:rsidRPr="00185CA3" w:rsidRDefault="00185CA3" w:rsidP="00185CA3">
      <w:pPr>
        <w:tabs>
          <w:tab w:val="left" w:pos="898"/>
        </w:tabs>
        <w:spacing w:line="276" w:lineRule="auto"/>
        <w:jc w:val="both"/>
        <w:rPr>
          <w:b/>
          <w:i/>
        </w:rPr>
      </w:pPr>
      <w:r w:rsidRPr="00185CA3">
        <w:rPr>
          <w:b/>
          <w:i/>
        </w:rPr>
        <w:t xml:space="preserve">Грамматическая сторона речи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>Активный грам</w:t>
      </w:r>
      <w:r>
        <w:t>матический минимум   охватывает</w:t>
      </w:r>
      <w:r>
        <w:t xml:space="preserve"> следующие явления:  </w:t>
      </w:r>
    </w:p>
    <w:p w:rsidR="00185CA3" w:rsidRPr="00185CA3" w:rsidRDefault="00185CA3" w:rsidP="00185CA3">
      <w:pPr>
        <w:tabs>
          <w:tab w:val="left" w:pos="898"/>
        </w:tabs>
        <w:spacing w:line="276" w:lineRule="auto"/>
        <w:jc w:val="both"/>
        <w:rPr>
          <w:b/>
        </w:rPr>
      </w:pPr>
      <w:r w:rsidRPr="00185CA3">
        <w:rPr>
          <w:b/>
        </w:rPr>
        <w:t xml:space="preserve">10 класс: 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>Местоимения: родительный падеж определительных местоимений,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>неопределённые местоимения, местоимённые наречия.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>Глаголы: глаголы с предложным управлением, сослагательное наклонение, глагол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>Lassen, устойчивые сочетания глагол+существительное, инфинитив пассива с модальными глаголами, будущее время.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>Прилагательные: склонение прилагательных без артикля,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>Союзы: союз sowohl…alsauch, entweder…oder, obwohl, употребление союзов.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>Предлоги: предлоги, употребляемые с родительным падежом, предлоги с частицей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-einander, предлоги durch, laut, von, предлоги места и направления,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Синтаксис: условные придаточные предложения; определительные придаточные      предложения; придаточные предложения времени с союзами bevor, als, wӓrend, seit; определительные придаточные предложения: wer…der; определительные предложения;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>Модальные придаточные предложения; предложения с союзом indem; придаточные предложения с je….desto; п</w:t>
      </w:r>
      <w:r>
        <w:t>ридаточные предложения уступки.</w:t>
      </w:r>
    </w:p>
    <w:p w:rsidR="00185CA3" w:rsidRPr="00185CA3" w:rsidRDefault="00185CA3" w:rsidP="00185CA3">
      <w:pPr>
        <w:tabs>
          <w:tab w:val="left" w:pos="898"/>
        </w:tabs>
        <w:spacing w:line="276" w:lineRule="auto"/>
        <w:jc w:val="both"/>
        <w:rPr>
          <w:b/>
        </w:rPr>
      </w:pPr>
      <w:r w:rsidRPr="00185CA3">
        <w:rPr>
          <w:b/>
        </w:rPr>
        <w:t>11 класс: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>Имя существительное: родительный падеж (Genitiv) в единственном и множественном числе.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Предлог: предлоги с частицей – einander;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Местоимение: местоимённые наречия, употребление относительных местоимений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И относительных предложений;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>Имя прилагательное: склонение прилагательных в родительном падеже, причастия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В качестве определения;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Глагол: сослагательное наклонение (повторение); глаголы с предложным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управлением; пассив состояния; сослагательное наклонение в прошедшем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времени.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Сослагательное наклонение с модальными глаголами;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lastRenderedPageBreak/>
        <w:t xml:space="preserve">Предложение: различные способы связи в тексте; средства связи в предложении;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условные придаточные предложения без союза; сравнительные придаточные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>предложения;</w:t>
      </w:r>
      <w:r>
        <w:t xml:space="preserve"> </w:t>
      </w:r>
      <w:r>
        <w:t xml:space="preserve">модальные придаточные предложения, предложные сочетания:   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durch, laut: устойчивые сочетания: конструкции anstattdass, anstatt….zu, ohnedass,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>ohne….zu.</w:t>
      </w:r>
    </w:p>
    <w:p w:rsidR="00185CA3" w:rsidRPr="00185CA3" w:rsidRDefault="00185CA3" w:rsidP="00185CA3">
      <w:pPr>
        <w:tabs>
          <w:tab w:val="left" w:pos="898"/>
        </w:tabs>
        <w:spacing w:line="276" w:lineRule="auto"/>
        <w:jc w:val="both"/>
        <w:rPr>
          <w:b/>
        </w:rPr>
      </w:pPr>
      <w:r w:rsidRPr="00185CA3">
        <w:rPr>
          <w:b/>
        </w:rPr>
        <w:t xml:space="preserve">Социокультурные знания и умения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Это предполагает овладение: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— знаниями о значении родного и иностранного языков в современном мире;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— сведениями о социокультурном портрете стран, говорящих на иностранном языке, их символике и культурном наследии;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— лексикой и реалиями страны изучаемого языка: традициями (проведения выходных дней, основных национальных праздников), распространёнными образцами фольклора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(скороговорками, поговорками, пословицами);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—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—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—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 </w:t>
      </w:r>
    </w:p>
    <w:p w:rsidR="00185CA3" w:rsidRPr="00185CA3" w:rsidRDefault="00185CA3" w:rsidP="00185CA3">
      <w:pPr>
        <w:tabs>
          <w:tab w:val="left" w:pos="898"/>
        </w:tabs>
        <w:spacing w:line="276" w:lineRule="auto"/>
        <w:jc w:val="both"/>
        <w:rPr>
          <w:b/>
        </w:rPr>
      </w:pPr>
      <w:r w:rsidRPr="00185CA3">
        <w:rPr>
          <w:b/>
        </w:rPr>
        <w:t xml:space="preserve">Компенсаторные умения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Совершенствуются умения: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— переспрашивать, просить повторить, уточняя значение незнакомых слов;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— использовать в качестве опоры при порождении собственных высказываний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ключевые слова, план к тексту, тематический словарь и т. д.;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— прогнозировать содержание текста на основе заголовка, предварительно поставленных вопросов;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— догадываться о значении незнакомых слов по контексту, по используемым собеседником жестам и мимике;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— использовать синонимы, антонимы, описания понятия при дефиците языковых средств. </w:t>
      </w:r>
    </w:p>
    <w:p w:rsidR="00185CA3" w:rsidRPr="00185CA3" w:rsidRDefault="00185CA3" w:rsidP="00185CA3">
      <w:pPr>
        <w:tabs>
          <w:tab w:val="left" w:pos="898"/>
        </w:tabs>
        <w:spacing w:line="276" w:lineRule="auto"/>
        <w:jc w:val="both"/>
      </w:pPr>
      <w:r w:rsidRPr="00185CA3">
        <w:rPr>
          <w:b/>
        </w:rPr>
        <w:t xml:space="preserve">Общеучебные умения и универсальные способы деятельности </w:t>
      </w:r>
      <w:r w:rsidRPr="00185CA3">
        <w:t xml:space="preserve">формируются и совершенствуются умения: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— работать с информацией: сокращение, расширение устной и письменной информации, создание второго текста по аналогии, заполнение таблиц;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—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— работать с разными источниками на иностранном языке: справочными материалами, словарями, интернет-ресурсами, литературой;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—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интерпретацию, разработку краткосрочного проекта и его устную презентацию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lastRenderedPageBreak/>
        <w:t xml:space="preserve">— самостоятельно работать, рационально организовывая свой труд в классе и дома.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 w:rsidRPr="00185CA3">
        <w:rPr>
          <w:b/>
        </w:rPr>
        <w:t>Специальные</w:t>
      </w:r>
      <w:r>
        <w:rPr>
          <w:b/>
        </w:rPr>
        <w:t xml:space="preserve"> учебные</w:t>
      </w:r>
      <w:r w:rsidRPr="00185CA3">
        <w:rPr>
          <w:b/>
        </w:rPr>
        <w:t xml:space="preserve"> умения </w:t>
      </w:r>
      <w:r>
        <w:t xml:space="preserve">использовать приобретенные знания и умения в практической деятельности и повседневной жизни для: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-социальной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-создания целостной картины полиязычного, поликультурного мира, осознания места и роли родного и изучаемого иностранного языка в этом мире; </w:t>
      </w:r>
    </w:p>
    <w:p w:rsidR="00185CA3" w:rsidRDefault="00185CA3" w:rsidP="00185CA3">
      <w:pPr>
        <w:tabs>
          <w:tab w:val="left" w:pos="898"/>
        </w:tabs>
        <w:spacing w:line="276" w:lineRule="auto"/>
        <w:jc w:val="both"/>
      </w:pPr>
      <w:r>
        <w:t xml:space="preserve">-приобщения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 </w:t>
      </w:r>
    </w:p>
    <w:p w:rsidR="003909DE" w:rsidRDefault="00185CA3" w:rsidP="00180C69">
      <w:pPr>
        <w:tabs>
          <w:tab w:val="left" w:pos="898"/>
        </w:tabs>
        <w:spacing w:line="276" w:lineRule="auto"/>
        <w:jc w:val="both"/>
      </w:pPr>
      <w:r>
        <w:t>-ознакомления представителей других стран с культурой своего народа; осознания себя гражданином своей страны и мира</w:t>
      </w:r>
      <w:r>
        <w:t>.</w:t>
      </w:r>
    </w:p>
    <w:p w:rsidR="003909DE" w:rsidRDefault="003909DE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185CA3" w:rsidRDefault="00185CA3" w:rsidP="00180C69">
      <w:pPr>
        <w:tabs>
          <w:tab w:val="left" w:pos="898"/>
        </w:tabs>
        <w:spacing w:line="276" w:lineRule="auto"/>
        <w:jc w:val="both"/>
      </w:pPr>
    </w:p>
    <w:p w:rsidR="003909DE" w:rsidRPr="003909DE" w:rsidRDefault="003909DE" w:rsidP="003909DE">
      <w:pPr>
        <w:pStyle w:val="a4"/>
        <w:numPr>
          <w:ilvl w:val="0"/>
          <w:numId w:val="25"/>
        </w:numPr>
        <w:spacing w:after="160" w:line="259" w:lineRule="auto"/>
        <w:rPr>
          <w:rFonts w:eastAsia="Calibri"/>
          <w:b/>
        </w:rPr>
      </w:pPr>
      <w:r w:rsidRPr="003909DE">
        <w:rPr>
          <w:rFonts w:eastAsia="Calibri"/>
          <w:b/>
        </w:rPr>
        <w:lastRenderedPageBreak/>
        <w:t>Те</w:t>
      </w:r>
      <w:bookmarkStart w:id="0" w:name="_GoBack"/>
      <w:bookmarkEnd w:id="0"/>
      <w:r w:rsidRPr="003909DE">
        <w:rPr>
          <w:rFonts w:eastAsia="Calibri"/>
          <w:b/>
        </w:rPr>
        <w:t>матическое планирование предмета “Второй иностранный язык (немецкий)”</w:t>
      </w:r>
      <w:r w:rsidRPr="003909DE">
        <w:rPr>
          <w:color w:val="000000"/>
        </w:rPr>
        <w:t xml:space="preserve"> </w:t>
      </w:r>
      <w:r w:rsidRPr="003909DE">
        <w:rPr>
          <w:b/>
          <w:color w:val="000000"/>
        </w:rPr>
        <w:t>с указанием количества часов, отводимых на освоение каждой темы</w:t>
      </w:r>
    </w:p>
    <w:p w:rsidR="003909DE" w:rsidRPr="003909DE" w:rsidRDefault="003909DE" w:rsidP="003909DE">
      <w:pPr>
        <w:jc w:val="center"/>
        <w:rPr>
          <w:rFonts w:eastAsia="Calibri"/>
          <w:b/>
          <w:lang w:val="de-DE" w:eastAsia="en-US"/>
        </w:rPr>
      </w:pPr>
      <w:r w:rsidRPr="003909DE">
        <w:rPr>
          <w:rFonts w:eastAsia="Calibri"/>
          <w:b/>
          <w:lang w:val="de-DE" w:eastAsia="en-US"/>
        </w:rPr>
        <w:t>Тематическое планирование предмета</w:t>
      </w:r>
    </w:p>
    <w:p w:rsidR="003909DE" w:rsidRDefault="003909DE" w:rsidP="003909DE">
      <w:pPr>
        <w:jc w:val="center"/>
        <w:rPr>
          <w:rFonts w:eastAsia="Calibri"/>
          <w:b/>
          <w:lang w:eastAsia="en-US"/>
        </w:rPr>
      </w:pPr>
      <w:r w:rsidRPr="003909DE">
        <w:rPr>
          <w:rFonts w:eastAsia="Calibri"/>
          <w:b/>
          <w:lang w:val="de-DE" w:eastAsia="en-US"/>
        </w:rPr>
        <w:t xml:space="preserve"> “Второй иностранный язык (немецкий)”</w:t>
      </w:r>
      <w:r w:rsidRPr="003909DE">
        <w:rPr>
          <w:rFonts w:eastAsia="Calibri"/>
          <w:b/>
          <w:lang w:eastAsia="en-US"/>
        </w:rPr>
        <w:t xml:space="preserve"> (1 час в неделю)</w:t>
      </w:r>
    </w:p>
    <w:p w:rsidR="003909DE" w:rsidRPr="003909DE" w:rsidRDefault="003909DE" w:rsidP="003909DE">
      <w:pPr>
        <w:jc w:val="center"/>
        <w:rPr>
          <w:rFonts w:eastAsia="Calibri"/>
          <w:b/>
          <w:lang w:eastAsia="en-US"/>
        </w:rPr>
      </w:pPr>
    </w:p>
    <w:p w:rsidR="003909DE" w:rsidRPr="003909DE" w:rsidRDefault="003909DE" w:rsidP="003909DE">
      <w:pPr>
        <w:jc w:val="center"/>
        <w:rPr>
          <w:rFonts w:eastAsia="Calibri"/>
          <w:b/>
        </w:rPr>
      </w:pPr>
      <w:r>
        <w:rPr>
          <w:rFonts w:eastAsia="Calibri"/>
          <w:b/>
        </w:rPr>
        <w:t>10</w:t>
      </w:r>
      <w:r w:rsidRPr="003909DE">
        <w:rPr>
          <w:rFonts w:eastAsia="Calibri"/>
          <w:b/>
        </w:rPr>
        <w:t xml:space="preserve"> класс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2268"/>
        <w:gridCol w:w="2409"/>
      </w:tblGrid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center"/>
              <w:rPr>
                <w:b/>
              </w:rPr>
            </w:pPr>
            <w:r w:rsidRPr="005B58D1">
              <w:rPr>
                <w:b/>
                <w:bCs/>
              </w:rPr>
              <w:t>№ п/п</w:t>
            </w:r>
          </w:p>
          <w:p w:rsidR="003909DE" w:rsidRPr="005B58D1" w:rsidRDefault="003909DE" w:rsidP="00FE1039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center"/>
              <w:rPr>
                <w:b/>
              </w:rPr>
            </w:pPr>
            <w:r w:rsidRPr="005B58D1">
              <w:rPr>
                <w:b/>
                <w:bCs/>
              </w:rPr>
              <w:t>Тематический блок (тема учебного занятия при отсутствии тем. блока)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  <w:rPr>
                <w:b/>
              </w:rPr>
            </w:pPr>
            <w:r w:rsidRPr="005B58D1">
              <w:rPr>
                <w:b/>
                <w:bCs/>
              </w:rPr>
              <w:t>Кол-во часов</w:t>
            </w:r>
          </w:p>
          <w:p w:rsidR="003909DE" w:rsidRPr="005B58D1" w:rsidRDefault="003909DE" w:rsidP="00FE1039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  <w:rPr>
                <w:b/>
              </w:rPr>
            </w:pPr>
            <w:r w:rsidRPr="005B58D1">
              <w:rPr>
                <w:b/>
              </w:rPr>
              <w:t>Использование проектной (исследовательской) деятельности</w:t>
            </w: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  <w:rPr>
                <w:b/>
              </w:rPr>
            </w:pPr>
            <w:r w:rsidRPr="005B58D1">
              <w:rPr>
                <w:b/>
              </w:rPr>
              <w:t>Количество и формы контроля</w:t>
            </w: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1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</w:rPr>
              <w:t>Vorbilder.</w:t>
            </w:r>
            <w:r>
              <w:t xml:space="preserve"> Примеры для подражания.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909DE" w:rsidRPr="005B58D1" w:rsidRDefault="00EE4863" w:rsidP="00FE1039">
            <w:pPr>
              <w:jc w:val="center"/>
            </w:pPr>
            <w:r>
              <w:t>1</w:t>
            </w: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2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</w:rPr>
              <w:t xml:space="preserve">Träume und Wünsche. </w:t>
            </w:r>
            <w:r>
              <w:t>Мечты и желания.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477EB" w:rsidRDefault="003909DE" w:rsidP="00FE1039">
            <w:pPr>
              <w:jc w:val="center"/>
            </w:pPr>
            <w:r>
              <w:t>1</w:t>
            </w: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3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  <w:lang w:val="en-US"/>
              </w:rPr>
              <w:t>Familie</w:t>
            </w:r>
            <w:r w:rsidRPr="003909DE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>
              <w:t>Семья.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4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  <w:lang w:val="en-US"/>
              </w:rPr>
              <w:t>Geld</w:t>
            </w:r>
            <w:r w:rsidRPr="003909DE">
              <w:rPr>
                <w:rFonts w:eastAsia="Calibri"/>
              </w:rPr>
              <w:t xml:space="preserve"> </w:t>
            </w:r>
            <w:r w:rsidRPr="003909DE">
              <w:rPr>
                <w:rFonts w:eastAsia="Calibri"/>
                <w:lang w:val="en-US"/>
              </w:rPr>
              <w:t>verdienen</w:t>
            </w:r>
            <w:r w:rsidRPr="003909DE">
              <w:rPr>
                <w:rFonts w:eastAsia="Calibri"/>
              </w:rPr>
              <w:t xml:space="preserve"> </w:t>
            </w:r>
            <w:r w:rsidRPr="003909DE">
              <w:rPr>
                <w:rFonts w:eastAsia="Calibri"/>
                <w:lang w:val="en-US"/>
              </w:rPr>
              <w:t>und</w:t>
            </w:r>
            <w:r w:rsidRPr="003909DE">
              <w:rPr>
                <w:rFonts w:eastAsia="Calibri"/>
              </w:rPr>
              <w:t xml:space="preserve"> </w:t>
            </w:r>
            <w:r w:rsidRPr="003909DE">
              <w:rPr>
                <w:rFonts w:eastAsia="Calibri"/>
                <w:lang w:val="en-US"/>
              </w:rPr>
              <w:t>ausgeben</w:t>
            </w:r>
            <w:r w:rsidRPr="003909DE">
              <w:rPr>
                <w:rFonts w:eastAsia="Calibri"/>
              </w:rPr>
              <w:t xml:space="preserve">. </w:t>
            </w:r>
            <w:r>
              <w:t>Зарабатывать и тратить деньги.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1</w:t>
            </w: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5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</w:rPr>
              <w:t>Reisen.</w:t>
            </w:r>
            <w:r>
              <w:rPr>
                <w:rFonts w:eastAsia="Calibri"/>
              </w:rPr>
              <w:t xml:space="preserve"> </w:t>
            </w:r>
            <w:r>
              <w:t>Путешествия.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1</w:t>
            </w: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6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</w:rPr>
              <w:t xml:space="preserve">Freundschaft/Liebe/Beziehungen. </w:t>
            </w:r>
            <w:r>
              <w:t>Дружба, любовь, отношения.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7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</w:rPr>
              <w:t xml:space="preserve">Dreimal Deutsch. </w:t>
            </w:r>
            <w:r>
              <w:t>Три раза по-немецки.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 w:rsidRPr="005B58D1">
              <w:t>1</w:t>
            </w: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1</w:t>
            </w: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8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</w:rPr>
              <w:t>Berufsleben.</w:t>
            </w:r>
            <w:r>
              <w:rPr>
                <w:rFonts w:eastAsia="Calibri"/>
              </w:rPr>
              <w:t xml:space="preserve"> </w:t>
            </w:r>
            <w:r>
              <w:t>Выбор профессии.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1</w:t>
            </w: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9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</w:rPr>
              <w:t xml:space="preserve">Arbeitswelt Hotel. </w:t>
            </w:r>
            <w:r>
              <w:t>Работа в отеле.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10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  <w:lang w:val="en-US"/>
              </w:rPr>
              <w:t xml:space="preserve">Gesundheit. </w:t>
            </w:r>
            <w:r>
              <w:t>Здоровье.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11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  <w:lang w:val="en-US"/>
              </w:rPr>
              <w:t>Sprachenlerner</w:t>
            </w:r>
            <w:r w:rsidRPr="003909DE">
              <w:rPr>
                <w:rFonts w:eastAsia="Calibri"/>
              </w:rPr>
              <w:t xml:space="preserve"> </w:t>
            </w:r>
            <w:r w:rsidRPr="003909DE">
              <w:rPr>
                <w:rFonts w:eastAsia="Calibri"/>
                <w:lang w:val="en-US"/>
              </w:rPr>
              <w:t>und</w:t>
            </w:r>
            <w:r w:rsidRPr="003909DE">
              <w:rPr>
                <w:rFonts w:eastAsia="Calibri"/>
              </w:rPr>
              <w:t xml:space="preserve"> </w:t>
            </w:r>
            <w:r w:rsidRPr="003909DE">
              <w:rPr>
                <w:rFonts w:eastAsia="Calibri"/>
                <w:lang w:val="en-US"/>
              </w:rPr>
              <w:t>Genies</w:t>
            </w:r>
            <w:r w:rsidRPr="003909DE">
              <w:rPr>
                <w:rFonts w:eastAsia="Calibri"/>
              </w:rPr>
              <w:t xml:space="preserve">. </w:t>
            </w:r>
            <w:r>
              <w:t>Изучающие немецкий язык и гении.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1</w:t>
            </w: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>
              <w:t>12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</w:rPr>
              <w:t xml:space="preserve">Mensch und Meer. </w:t>
            </w:r>
            <w:r>
              <w:t>Человек и море.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1</w:t>
            </w: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1</w:t>
            </w: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>
              <w:t>13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</w:rPr>
              <w:t xml:space="preserve">Mach keinen Stress! </w:t>
            </w:r>
            <w:r>
              <w:t>Не надо неприятностей!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>
              <w:t>14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</w:rPr>
              <w:t xml:space="preserve">Schweizer Impressionen. </w:t>
            </w:r>
            <w:r>
              <w:t>Впечатления от Швейцарии.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1</w:t>
            </w: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>
              <w:t>15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</w:rPr>
              <w:t>Engagement.</w:t>
            </w:r>
            <w:r>
              <w:rPr>
                <w:rFonts w:eastAsia="Calibri"/>
              </w:rPr>
              <w:t xml:space="preserve"> </w:t>
            </w:r>
            <w:r>
              <w:t>Волонтерское движение.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909DE" w:rsidRPr="005B58D1" w:rsidRDefault="00EE4863" w:rsidP="00FE1039">
            <w:pPr>
              <w:jc w:val="center"/>
            </w:pPr>
            <w:r>
              <w:t>1</w:t>
            </w: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>
              <w:t>16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</w:rPr>
              <w:t>Glück.</w:t>
            </w:r>
            <w:r>
              <w:rPr>
                <w:rFonts w:eastAsia="Calibri"/>
              </w:rPr>
              <w:t xml:space="preserve"> </w:t>
            </w:r>
            <w:r>
              <w:t>Счастье.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 w:rsidRPr="005B58D1">
              <w:t>1</w:t>
            </w:r>
          </w:p>
        </w:tc>
      </w:tr>
      <w:tr w:rsidR="003909DE" w:rsidRPr="00615595" w:rsidTr="00FE1039">
        <w:tc>
          <w:tcPr>
            <w:tcW w:w="4219" w:type="dxa"/>
            <w:gridSpan w:val="2"/>
            <w:shd w:val="clear" w:color="auto" w:fill="auto"/>
          </w:tcPr>
          <w:p w:rsidR="003909DE" w:rsidRPr="00615595" w:rsidRDefault="003909DE" w:rsidP="00FE1039">
            <w:pPr>
              <w:jc w:val="both"/>
              <w:rPr>
                <w:b/>
              </w:rPr>
            </w:pPr>
            <w:r w:rsidRPr="00615595">
              <w:rPr>
                <w:b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3909DE" w:rsidRPr="00615595" w:rsidRDefault="003909DE" w:rsidP="00FE1039">
            <w:pPr>
              <w:jc w:val="center"/>
              <w:rPr>
                <w:b/>
              </w:rPr>
            </w:pPr>
            <w:r w:rsidRPr="00615595">
              <w:rPr>
                <w:b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3909DE" w:rsidRPr="00615595" w:rsidRDefault="003909DE" w:rsidP="00FE1039">
            <w:pPr>
              <w:jc w:val="center"/>
              <w:rPr>
                <w:b/>
              </w:rPr>
            </w:pPr>
            <w:r w:rsidRPr="00615595">
              <w:rPr>
                <w:b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3909DE" w:rsidRPr="00615595" w:rsidRDefault="00EE4863" w:rsidP="00FE10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3909DE" w:rsidRDefault="003909DE" w:rsidP="00180C69">
      <w:pPr>
        <w:tabs>
          <w:tab w:val="left" w:pos="898"/>
        </w:tabs>
        <w:spacing w:line="276" w:lineRule="auto"/>
        <w:jc w:val="both"/>
      </w:pPr>
    </w:p>
    <w:p w:rsidR="003909DE" w:rsidRPr="003909DE" w:rsidRDefault="003909DE" w:rsidP="003909DE">
      <w:pPr>
        <w:tabs>
          <w:tab w:val="left" w:pos="898"/>
        </w:tabs>
        <w:spacing w:line="276" w:lineRule="auto"/>
        <w:jc w:val="center"/>
        <w:rPr>
          <w:b/>
        </w:rPr>
      </w:pPr>
      <w:r w:rsidRPr="003909DE">
        <w:rPr>
          <w:b/>
        </w:rPr>
        <w:t>11 класс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2268"/>
        <w:gridCol w:w="2409"/>
      </w:tblGrid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center"/>
              <w:rPr>
                <w:b/>
              </w:rPr>
            </w:pPr>
            <w:r w:rsidRPr="005B58D1">
              <w:rPr>
                <w:b/>
                <w:bCs/>
              </w:rPr>
              <w:t>№ п/п</w:t>
            </w:r>
          </w:p>
          <w:p w:rsidR="003909DE" w:rsidRPr="005B58D1" w:rsidRDefault="003909DE" w:rsidP="00FE1039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center"/>
              <w:rPr>
                <w:b/>
              </w:rPr>
            </w:pPr>
            <w:r w:rsidRPr="005B58D1">
              <w:rPr>
                <w:b/>
                <w:bCs/>
              </w:rPr>
              <w:t>Тематический блок (тема учебного занятия при отсутствии тем. блока)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  <w:rPr>
                <w:b/>
              </w:rPr>
            </w:pPr>
            <w:r w:rsidRPr="005B58D1">
              <w:rPr>
                <w:b/>
                <w:bCs/>
              </w:rPr>
              <w:t>Кол-во часов</w:t>
            </w:r>
          </w:p>
          <w:p w:rsidR="003909DE" w:rsidRPr="005B58D1" w:rsidRDefault="003909DE" w:rsidP="00FE1039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  <w:rPr>
                <w:b/>
              </w:rPr>
            </w:pPr>
            <w:r w:rsidRPr="005B58D1">
              <w:rPr>
                <w:b/>
              </w:rPr>
              <w:t>Использование проектной (исследовательской) деятельности</w:t>
            </w: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  <w:rPr>
                <w:b/>
              </w:rPr>
            </w:pPr>
            <w:r w:rsidRPr="005B58D1">
              <w:rPr>
                <w:b/>
              </w:rPr>
              <w:t>Количество и формы контроля</w:t>
            </w:r>
          </w:p>
        </w:tc>
      </w:tr>
      <w:tr w:rsidR="003909DE" w:rsidRPr="005B58D1" w:rsidTr="00FE1039">
        <w:trPr>
          <w:trHeight w:val="344"/>
        </w:trPr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1</w:t>
            </w:r>
          </w:p>
        </w:tc>
        <w:tc>
          <w:tcPr>
            <w:tcW w:w="3544" w:type="dxa"/>
            <w:shd w:val="clear" w:color="auto" w:fill="auto"/>
          </w:tcPr>
          <w:p w:rsidR="003909DE" w:rsidRPr="0076243C" w:rsidRDefault="003909DE" w:rsidP="00FE1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90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Gemeinsam leben. </w:t>
            </w:r>
            <w:r w:rsidRPr="0076243C">
              <w:rPr>
                <w:rFonts w:ascii="Times New Roman" w:hAnsi="Times New Roman" w:cs="Times New Roman"/>
                <w:sz w:val="24"/>
                <w:szCs w:val="24"/>
              </w:rPr>
              <w:t>Жить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909DE" w:rsidRPr="005B58D1" w:rsidRDefault="00E678F0" w:rsidP="00FE1039">
            <w:pPr>
              <w:jc w:val="center"/>
            </w:pPr>
            <w:r>
              <w:t>1</w:t>
            </w: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2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  <w:lang w:val="en-US" w:eastAsia="en-US"/>
              </w:rPr>
              <w:t xml:space="preserve">Kreativität. </w:t>
            </w:r>
            <w:r>
              <w:t>Творчество.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477EB" w:rsidRDefault="00FB6E55" w:rsidP="00FE1039">
            <w:pPr>
              <w:jc w:val="center"/>
            </w:pPr>
            <w:r>
              <w:t>1</w:t>
            </w: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3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  <w:lang w:val="en-US" w:eastAsia="en-US"/>
              </w:rPr>
              <w:t>Forschungsland</w:t>
            </w:r>
            <w:r w:rsidRPr="003909DE">
              <w:rPr>
                <w:rFonts w:eastAsia="Calibri"/>
                <w:lang w:eastAsia="en-US"/>
              </w:rPr>
              <w:t xml:space="preserve"> </w:t>
            </w:r>
            <w:r w:rsidRPr="003909DE">
              <w:rPr>
                <w:rFonts w:eastAsia="Calibri"/>
                <w:lang w:val="en-US" w:eastAsia="en-US"/>
              </w:rPr>
              <w:t>Deutschland</w:t>
            </w:r>
            <w:r w:rsidRPr="003909DE">
              <w:rPr>
                <w:rFonts w:eastAsia="Calibri"/>
                <w:lang w:eastAsia="en-US"/>
              </w:rPr>
              <w:t xml:space="preserve">. </w:t>
            </w:r>
            <w:r w:rsidRPr="0076243C">
              <w:t>Германия</w:t>
            </w:r>
            <w:r>
              <w:t>-страна научных открытий.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909DE" w:rsidRPr="005B58D1" w:rsidRDefault="00FB6E55" w:rsidP="00FE1039">
            <w:pPr>
              <w:jc w:val="center"/>
            </w:pPr>
            <w:r>
              <w:t>1</w:t>
            </w: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4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3909DE">
              <w:rPr>
                <w:rFonts w:eastAsia="Calibri"/>
                <w:lang w:eastAsia="en-US"/>
              </w:rPr>
              <w:t xml:space="preserve">Hoch(Schule). </w:t>
            </w:r>
            <w:r w:rsidRPr="0076243C">
              <w:t>Шк</w:t>
            </w:r>
            <w:r>
              <w:t>ола и высшее образование.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FB6E55" w:rsidP="00FE1039">
            <w:pPr>
              <w:jc w:val="center"/>
            </w:pPr>
            <w:r>
              <w:t>1</w:t>
            </w: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5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FB6E55" w:rsidP="00FE1039">
            <w:pPr>
              <w:jc w:val="both"/>
            </w:pPr>
            <w:r w:rsidRPr="003909DE">
              <w:rPr>
                <w:rFonts w:eastAsia="Calibri"/>
                <w:lang w:eastAsia="en-US"/>
              </w:rPr>
              <w:t xml:space="preserve">Kunst. </w:t>
            </w:r>
            <w:r w:rsidR="003909DE">
              <w:t>Искусство.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lastRenderedPageBreak/>
              <w:t>6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FB6E55" w:rsidP="00FE1039">
            <w:pPr>
              <w:jc w:val="both"/>
            </w:pPr>
            <w:r w:rsidRPr="003909DE">
              <w:rPr>
                <w:rFonts w:eastAsia="Calibri"/>
                <w:lang w:eastAsia="en-US"/>
              </w:rPr>
              <w:t>Helfen.</w:t>
            </w:r>
            <w:r w:rsidR="003909DE">
              <w:t>Помощь.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1</w:t>
            </w: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7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FB6E55" w:rsidP="00FE1039">
            <w:pPr>
              <w:jc w:val="both"/>
            </w:pPr>
            <w:r w:rsidRPr="003909DE">
              <w:rPr>
                <w:rFonts w:eastAsia="Calibri"/>
                <w:lang w:val="en-US" w:eastAsia="en-US"/>
              </w:rPr>
              <w:t>Zukunft</w:t>
            </w:r>
            <w:r w:rsidRPr="003909DE">
              <w:rPr>
                <w:rFonts w:eastAsia="Calibri"/>
                <w:lang w:eastAsia="en-US"/>
              </w:rPr>
              <w:t xml:space="preserve"> </w:t>
            </w:r>
            <w:r w:rsidRPr="003909DE">
              <w:rPr>
                <w:rFonts w:eastAsia="Calibri"/>
                <w:lang w:val="en-US" w:eastAsia="en-US"/>
              </w:rPr>
              <w:t>der</w:t>
            </w:r>
            <w:r w:rsidRPr="003909DE">
              <w:rPr>
                <w:rFonts w:eastAsia="Calibri"/>
                <w:lang w:eastAsia="en-US"/>
              </w:rPr>
              <w:t xml:space="preserve"> </w:t>
            </w:r>
            <w:r w:rsidRPr="003909DE">
              <w:rPr>
                <w:rFonts w:eastAsia="Calibri"/>
                <w:lang w:val="en-US" w:eastAsia="en-US"/>
              </w:rPr>
              <w:t>Arbeitswelt</w:t>
            </w:r>
            <w:r w:rsidRPr="003909DE">
              <w:rPr>
                <w:rFonts w:eastAsia="Calibri"/>
                <w:lang w:eastAsia="en-US"/>
              </w:rPr>
              <w:t xml:space="preserve">. </w:t>
            </w:r>
            <w:r w:rsidR="003909DE">
              <w:t>Будущее рынка труда.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FB6E55" w:rsidP="00FE1039">
            <w:pPr>
              <w:jc w:val="center"/>
            </w:pPr>
            <w:r>
              <w:t>1</w:t>
            </w: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8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FB6E55" w:rsidP="00FE1039">
            <w:pPr>
              <w:jc w:val="both"/>
            </w:pPr>
            <w:r w:rsidRPr="003909DE">
              <w:rPr>
                <w:rFonts w:eastAsia="Calibri"/>
                <w:lang w:eastAsia="en-US"/>
              </w:rPr>
              <w:t xml:space="preserve">Sport. </w:t>
            </w:r>
            <w:r w:rsidR="003909DE">
              <w:t>Спорт.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9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FB6E55" w:rsidP="00FE1039">
            <w:pPr>
              <w:jc w:val="both"/>
            </w:pPr>
            <w:r w:rsidRPr="003909DE">
              <w:rPr>
                <w:rFonts w:eastAsia="Calibri"/>
                <w:lang w:eastAsia="en-US"/>
              </w:rPr>
              <w:t xml:space="preserve">Medien. </w:t>
            </w:r>
            <w:r w:rsidR="003909DE" w:rsidRPr="0076243C">
              <w:t>Ср</w:t>
            </w:r>
            <w:r w:rsidR="003909DE">
              <w:t>едства массовой информации.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FB6E55" w:rsidP="00FE1039">
            <w:pPr>
              <w:jc w:val="center"/>
            </w:pPr>
            <w:r>
              <w:t>1</w:t>
            </w: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10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FB6E55" w:rsidP="00FE1039">
            <w:pPr>
              <w:jc w:val="both"/>
            </w:pPr>
            <w:r w:rsidRPr="003909DE">
              <w:rPr>
                <w:rFonts w:eastAsia="Calibri"/>
                <w:lang w:eastAsia="en-US"/>
              </w:rPr>
              <w:t xml:space="preserve">Sprache differenziert. </w:t>
            </w:r>
            <w:r w:rsidR="003909DE">
              <w:t>Такой разнообразный язык.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909DE" w:rsidRPr="005B58D1" w:rsidRDefault="00FB6E55" w:rsidP="00FE1039">
            <w:pPr>
              <w:jc w:val="center"/>
            </w:pPr>
            <w:r>
              <w:t>1</w:t>
            </w: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 w:rsidRPr="005B58D1">
              <w:t>11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FB6E55" w:rsidP="00FE1039">
            <w:pPr>
              <w:jc w:val="both"/>
            </w:pPr>
            <w:r w:rsidRPr="003909DE">
              <w:rPr>
                <w:rFonts w:eastAsia="Calibri"/>
                <w:lang w:eastAsia="en-US"/>
              </w:rPr>
              <w:t xml:space="preserve">Besondere Orte. </w:t>
            </w:r>
            <w:r w:rsidR="003909DE">
              <w:t>Особенные места.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>
              <w:t>12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FB6E55" w:rsidP="00FE1039">
            <w:pPr>
              <w:jc w:val="both"/>
            </w:pPr>
            <w:r w:rsidRPr="003909DE">
              <w:rPr>
                <w:rFonts w:eastAsia="Calibri"/>
                <w:lang w:eastAsia="en-US"/>
              </w:rPr>
              <w:t>Unternehmen.</w:t>
            </w:r>
            <w:r>
              <w:rPr>
                <w:rFonts w:eastAsia="Calibri"/>
                <w:lang w:eastAsia="en-US"/>
              </w:rPr>
              <w:t xml:space="preserve"> </w:t>
            </w:r>
            <w:r w:rsidR="003909DE">
              <w:t>Предпринимательство.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FB6E55" w:rsidP="00FE1039">
            <w:pPr>
              <w:jc w:val="center"/>
            </w:pPr>
            <w:r>
              <w:t>1</w:t>
            </w:r>
          </w:p>
        </w:tc>
        <w:tc>
          <w:tcPr>
            <w:tcW w:w="2409" w:type="dxa"/>
            <w:shd w:val="clear" w:color="auto" w:fill="auto"/>
          </w:tcPr>
          <w:p w:rsidR="003909DE" w:rsidRPr="005B58D1" w:rsidRDefault="00EE4863" w:rsidP="00FE1039">
            <w:pPr>
              <w:jc w:val="center"/>
            </w:pPr>
            <w:r>
              <w:t>1</w:t>
            </w:r>
          </w:p>
        </w:tc>
      </w:tr>
      <w:tr w:rsidR="003909DE" w:rsidRPr="005B58D1" w:rsidTr="00FE1039">
        <w:tc>
          <w:tcPr>
            <w:tcW w:w="675" w:type="dxa"/>
            <w:shd w:val="clear" w:color="auto" w:fill="auto"/>
          </w:tcPr>
          <w:p w:rsidR="003909DE" w:rsidRPr="005B58D1" w:rsidRDefault="003909DE" w:rsidP="00FE1039">
            <w:pPr>
              <w:jc w:val="both"/>
            </w:pPr>
            <w:r>
              <w:t>13</w:t>
            </w:r>
          </w:p>
        </w:tc>
        <w:tc>
          <w:tcPr>
            <w:tcW w:w="3544" w:type="dxa"/>
            <w:shd w:val="clear" w:color="auto" w:fill="auto"/>
          </w:tcPr>
          <w:p w:rsidR="003909DE" w:rsidRPr="005B58D1" w:rsidRDefault="00FB6E55" w:rsidP="00FE1039">
            <w:pPr>
              <w:jc w:val="both"/>
            </w:pPr>
            <w:r w:rsidRPr="003909DE">
              <w:rPr>
                <w:rFonts w:eastAsia="Calibri"/>
                <w:lang w:eastAsia="en-US"/>
              </w:rPr>
              <w:t xml:space="preserve">Stadtleben — Landleben. </w:t>
            </w:r>
            <w:r w:rsidR="003909DE" w:rsidRPr="0076243C">
              <w:t>Жизнь в городе и деревне</w:t>
            </w:r>
            <w:r w:rsidR="003909DE">
              <w:t>.</w:t>
            </w:r>
          </w:p>
        </w:tc>
        <w:tc>
          <w:tcPr>
            <w:tcW w:w="141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3909DE" w:rsidRPr="005B58D1" w:rsidRDefault="003909DE" w:rsidP="00FE1039">
            <w:pPr>
              <w:jc w:val="center"/>
            </w:pPr>
            <w:r w:rsidRPr="005B58D1">
              <w:t>1</w:t>
            </w:r>
          </w:p>
        </w:tc>
      </w:tr>
      <w:tr w:rsidR="003909DE" w:rsidRPr="00615595" w:rsidTr="00FE1039">
        <w:tc>
          <w:tcPr>
            <w:tcW w:w="4219" w:type="dxa"/>
            <w:gridSpan w:val="2"/>
            <w:shd w:val="clear" w:color="auto" w:fill="auto"/>
          </w:tcPr>
          <w:p w:rsidR="003909DE" w:rsidRPr="00615595" w:rsidRDefault="003909DE" w:rsidP="00FE1039">
            <w:pPr>
              <w:jc w:val="both"/>
              <w:rPr>
                <w:b/>
              </w:rPr>
            </w:pPr>
            <w:r w:rsidRPr="00615595">
              <w:rPr>
                <w:b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3909DE" w:rsidRPr="00615595" w:rsidRDefault="003909DE" w:rsidP="00FE1039">
            <w:pPr>
              <w:jc w:val="center"/>
              <w:rPr>
                <w:b/>
              </w:rPr>
            </w:pPr>
            <w:r w:rsidRPr="00615595">
              <w:rPr>
                <w:b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3909DE" w:rsidRPr="00615595" w:rsidRDefault="00FB6E55" w:rsidP="00FE103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3909DE" w:rsidRPr="00615595" w:rsidRDefault="00EE4863" w:rsidP="00FE10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3909DE" w:rsidRPr="003909DE" w:rsidRDefault="003909DE" w:rsidP="00FB6E55">
      <w:pPr>
        <w:jc w:val="both"/>
        <w:rPr>
          <w:rFonts w:eastAsia="Calibri"/>
          <w:lang w:eastAsia="en-US"/>
        </w:rPr>
      </w:pPr>
    </w:p>
    <w:p w:rsidR="003909DE" w:rsidRDefault="003909DE" w:rsidP="003909D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B6E55" w:rsidRPr="003909DE" w:rsidRDefault="00FB6E55" w:rsidP="003909DE">
      <w:pPr>
        <w:ind w:firstLine="708"/>
        <w:jc w:val="center"/>
        <w:rPr>
          <w:rFonts w:eastAsia="Calibri"/>
          <w:b/>
          <w:lang w:eastAsia="en-US"/>
        </w:rPr>
      </w:pPr>
      <w:r w:rsidRPr="00FB6E55">
        <w:rPr>
          <w:rFonts w:eastAsia="Calibri"/>
          <w:b/>
          <w:lang w:eastAsia="en-US"/>
        </w:rPr>
        <w:t>10 класс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8"/>
        <w:gridCol w:w="7704"/>
        <w:gridCol w:w="1722"/>
      </w:tblGrid>
      <w:tr w:rsidR="003909DE" w:rsidRPr="003909DE" w:rsidTr="00FB6E55">
        <w:trPr>
          <w:trHeight w:val="524"/>
        </w:trPr>
        <w:tc>
          <w:tcPr>
            <w:tcW w:w="938" w:type="dxa"/>
          </w:tcPr>
          <w:p w:rsidR="003909DE" w:rsidRPr="003909DE" w:rsidRDefault="003909DE" w:rsidP="00FB6E55">
            <w:pPr>
              <w:jc w:val="center"/>
              <w:rPr>
                <w:rFonts w:eastAsia="Calibri"/>
              </w:rPr>
            </w:pPr>
            <w:r w:rsidRPr="003909DE">
              <w:rPr>
                <w:rFonts w:eastAsia="Calibri"/>
              </w:rPr>
              <w:t>№</w:t>
            </w:r>
          </w:p>
        </w:tc>
        <w:tc>
          <w:tcPr>
            <w:tcW w:w="7704" w:type="dxa"/>
          </w:tcPr>
          <w:p w:rsidR="003909DE" w:rsidRPr="003909DE" w:rsidRDefault="003909DE" w:rsidP="00FB6E55">
            <w:pPr>
              <w:jc w:val="center"/>
              <w:rPr>
                <w:rFonts w:eastAsia="Calibri"/>
              </w:rPr>
            </w:pPr>
            <w:r w:rsidRPr="003909DE">
              <w:rPr>
                <w:rFonts w:eastAsia="Calibri"/>
              </w:rPr>
              <w:t>Вид программного материала</w:t>
            </w:r>
          </w:p>
        </w:tc>
        <w:tc>
          <w:tcPr>
            <w:tcW w:w="1722" w:type="dxa"/>
          </w:tcPr>
          <w:p w:rsidR="003909DE" w:rsidRPr="003909DE" w:rsidRDefault="003909DE" w:rsidP="00FB6E55">
            <w:pPr>
              <w:jc w:val="center"/>
              <w:rPr>
                <w:rFonts w:eastAsia="Calibri"/>
              </w:rPr>
            </w:pPr>
            <w:r w:rsidRPr="003909DE">
              <w:rPr>
                <w:rFonts w:eastAsia="Calibri"/>
              </w:rPr>
              <w:t>Количество часов</w:t>
            </w:r>
          </w:p>
        </w:tc>
      </w:tr>
      <w:tr w:rsidR="00FB6E55" w:rsidRPr="003909DE" w:rsidTr="00FE1039">
        <w:trPr>
          <w:trHeight w:val="286"/>
        </w:trPr>
        <w:tc>
          <w:tcPr>
            <w:tcW w:w="938" w:type="dxa"/>
          </w:tcPr>
          <w:p w:rsidR="00FB6E55" w:rsidRPr="003909DE" w:rsidRDefault="00FB6E55" w:rsidP="00FB6E55">
            <w:pPr>
              <w:jc w:val="center"/>
              <w:rPr>
                <w:rFonts w:eastAsia="Calibri"/>
              </w:rPr>
            </w:pPr>
            <w:r w:rsidRPr="003909DE">
              <w:rPr>
                <w:rFonts w:eastAsia="Calibri"/>
              </w:rPr>
              <w:t>1</w:t>
            </w:r>
          </w:p>
        </w:tc>
        <w:tc>
          <w:tcPr>
            <w:tcW w:w="7704" w:type="dxa"/>
          </w:tcPr>
          <w:p w:rsidR="00FB6E55" w:rsidRPr="009006C9" w:rsidRDefault="00FB6E55" w:rsidP="00FB6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Выдающиеся люди Германии и России.</w:t>
            </w:r>
          </w:p>
        </w:tc>
        <w:tc>
          <w:tcPr>
            <w:tcW w:w="1722" w:type="dxa"/>
          </w:tcPr>
          <w:p w:rsidR="00FB6E55" w:rsidRPr="003909DE" w:rsidRDefault="00FB6E55" w:rsidP="00FB6E55">
            <w:pPr>
              <w:jc w:val="center"/>
              <w:rPr>
                <w:rFonts w:eastAsia="Calibri"/>
              </w:rPr>
            </w:pPr>
            <w:r w:rsidRPr="003909DE"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704" w:type="dxa"/>
          </w:tcPr>
          <w:p w:rsidR="00E678F0" w:rsidRPr="00EC7C0D" w:rsidRDefault="00E678F0" w:rsidP="00E678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 № 1. </w:t>
            </w:r>
            <w:r w:rsidRPr="00EC7C0D">
              <w:rPr>
                <w:rFonts w:ascii="Times New Roman" w:hAnsi="Times New Roman" w:cs="Times New Roman"/>
                <w:sz w:val="24"/>
                <w:szCs w:val="24"/>
              </w:rPr>
              <w:t>Люди, с которых можно брать пример.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704" w:type="dxa"/>
          </w:tcPr>
          <w:p w:rsidR="00E678F0" w:rsidRPr="00EC7C0D" w:rsidRDefault="00E678F0" w:rsidP="00E678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входной контрольной работы. </w:t>
            </w:r>
            <w:r w:rsidRPr="00EC7C0D">
              <w:rPr>
                <w:rFonts w:ascii="Times New Roman" w:hAnsi="Times New Roman" w:cs="Times New Roman"/>
                <w:sz w:val="24"/>
                <w:szCs w:val="24"/>
              </w:rPr>
              <w:t>Какими бывают мечты. Планы на будущее школьников из Германии и России.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704" w:type="dxa"/>
          </w:tcPr>
          <w:p w:rsidR="00E678F0" w:rsidRDefault="00E678F0" w:rsidP="00E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мечты и планы на будущее.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704" w:type="dxa"/>
          </w:tcPr>
          <w:p w:rsidR="00E678F0" w:rsidRPr="00692CFE" w:rsidRDefault="00E678F0" w:rsidP="00E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семей. Распределение ролей в семье.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704" w:type="dxa"/>
          </w:tcPr>
          <w:p w:rsidR="00E678F0" w:rsidRPr="006B7A60" w:rsidRDefault="00E678F0" w:rsidP="00E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в Германии 100 лет назад и сейчас.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704" w:type="dxa"/>
          </w:tcPr>
          <w:p w:rsidR="00E678F0" w:rsidRPr="006F125C" w:rsidRDefault="00E678F0" w:rsidP="00E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могут заработать немецкие школьники. Размер карманных денег в России и Германии.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704" w:type="dxa"/>
          </w:tcPr>
          <w:p w:rsidR="00E678F0" w:rsidRPr="006F125C" w:rsidRDefault="00E678F0" w:rsidP="00E678F0">
            <w:pPr>
              <w:rPr>
                <w:sz w:val="24"/>
                <w:szCs w:val="24"/>
              </w:rPr>
            </w:pPr>
            <w:r w:rsidRPr="00995A56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нтроль</w:t>
            </w:r>
            <w:r w:rsidRPr="00995A56">
              <w:rPr>
                <w:sz w:val="24"/>
                <w:szCs w:val="24"/>
              </w:rPr>
              <w:t>ная</w:t>
            </w:r>
            <w:r>
              <w:rPr>
                <w:sz w:val="24"/>
                <w:szCs w:val="24"/>
              </w:rPr>
              <w:t xml:space="preserve"> </w:t>
            </w:r>
            <w:r w:rsidRPr="00995A56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№ 2</w:t>
            </w:r>
            <w:r w:rsidRPr="00995A56">
              <w:rPr>
                <w:sz w:val="24"/>
                <w:szCs w:val="24"/>
              </w:rPr>
              <w:t xml:space="preserve"> по теме</w:t>
            </w:r>
            <w:r>
              <w:rPr>
                <w:sz w:val="24"/>
                <w:szCs w:val="24"/>
              </w:rPr>
              <w:t xml:space="preserve"> «Зарабатывать и тратить деньги».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704" w:type="dxa"/>
          </w:tcPr>
          <w:p w:rsidR="00E678F0" w:rsidRPr="00692CFE" w:rsidRDefault="00E678F0" w:rsidP="00E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Pr="00E678F0">
              <w:rPr>
                <w:sz w:val="24"/>
                <w:szCs w:val="24"/>
              </w:rPr>
              <w:t>контрольной работы</w:t>
            </w:r>
            <w:r>
              <w:rPr>
                <w:sz w:val="24"/>
                <w:szCs w:val="24"/>
              </w:rPr>
              <w:t>. Онлайн торговля. Обмен товара в магазине.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704" w:type="dxa"/>
          </w:tcPr>
          <w:p w:rsidR="00E678F0" w:rsidRPr="00692CFE" w:rsidRDefault="00E678F0" w:rsidP="00E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для путешествия в России и </w:t>
            </w:r>
            <w:r w:rsidRPr="00FE1039">
              <w:rPr>
                <w:sz w:val="24"/>
                <w:szCs w:val="24"/>
              </w:rPr>
              <w:t>Германии.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B6E55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8F0" w:rsidRPr="003909DE" w:rsidRDefault="00E678F0" w:rsidP="00E678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Предложения турбюро. </w:t>
            </w:r>
            <w:r w:rsidRPr="00FE1039">
              <w:rPr>
                <w:rFonts w:eastAsia="Calibri"/>
                <w:lang w:eastAsia="en-US"/>
              </w:rPr>
              <w:t>Планы на лето.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7704" w:type="dxa"/>
          </w:tcPr>
          <w:p w:rsidR="00E678F0" w:rsidRPr="00A00CBA" w:rsidRDefault="00E678F0" w:rsidP="00E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дружба и любовь. Какие еще бывают чувства.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7704" w:type="dxa"/>
          </w:tcPr>
          <w:p w:rsidR="00E678F0" w:rsidRPr="00692CFE" w:rsidRDefault="00E678F0" w:rsidP="00E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между людьми.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7704" w:type="dxa"/>
          </w:tcPr>
          <w:p w:rsidR="00E678F0" w:rsidRPr="00E64CA2" w:rsidRDefault="00E678F0" w:rsidP="00E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Немецко-говорящие страны. Диалекты немецкого языка.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704" w:type="dxa"/>
          </w:tcPr>
          <w:p w:rsidR="00E678F0" w:rsidRPr="00E64CA2" w:rsidRDefault="00E678F0" w:rsidP="00E678F0">
            <w:pPr>
              <w:rPr>
                <w:sz w:val="24"/>
                <w:szCs w:val="24"/>
              </w:rPr>
            </w:pPr>
            <w:r w:rsidRPr="0025562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нтроль</w:t>
            </w:r>
            <w:r w:rsidRPr="00255621">
              <w:rPr>
                <w:sz w:val="24"/>
                <w:szCs w:val="24"/>
              </w:rPr>
              <w:t>ная</w:t>
            </w:r>
            <w:r>
              <w:rPr>
                <w:sz w:val="24"/>
                <w:szCs w:val="24"/>
              </w:rPr>
              <w:t xml:space="preserve"> </w:t>
            </w:r>
            <w:r w:rsidRPr="00255621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бота № 3 по теме «Три разных немецких языка</w:t>
            </w:r>
            <w:r w:rsidRPr="00255621">
              <w:rPr>
                <w:sz w:val="24"/>
                <w:szCs w:val="24"/>
              </w:rPr>
              <w:t>».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7704" w:type="dxa"/>
          </w:tcPr>
          <w:p w:rsidR="00E678F0" w:rsidRPr="00E64CA2" w:rsidRDefault="00E678F0" w:rsidP="00E67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Чем гордятся немцы, австрийцы и швейцарцы. Предрассудки в немецко-говорящих странах.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7704" w:type="dxa"/>
          </w:tcPr>
          <w:p w:rsidR="00E678F0" w:rsidRPr="00E64CA2" w:rsidRDefault="00E678F0" w:rsidP="00E678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Объявления о работе. Оформление документов для устройства на работу.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7704" w:type="dxa"/>
          </w:tcPr>
          <w:p w:rsidR="00E678F0" w:rsidRPr="002070E0" w:rsidRDefault="00E678F0" w:rsidP="00E678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Профессиональные ожидания.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7704" w:type="dxa"/>
          </w:tcPr>
          <w:p w:rsidR="00E678F0" w:rsidRDefault="00E678F0" w:rsidP="00E678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Профессия служащего отеля.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7704" w:type="dxa"/>
          </w:tcPr>
          <w:p w:rsidR="00E678F0" w:rsidRDefault="00E678F0" w:rsidP="00E678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Отзывы на отель. Жалобы.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7704" w:type="dxa"/>
          </w:tcPr>
          <w:p w:rsidR="00E678F0" w:rsidRDefault="00E678F0" w:rsidP="00E678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Здоровый образ жизни в Германии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7704" w:type="dxa"/>
          </w:tcPr>
          <w:p w:rsidR="00E678F0" w:rsidRDefault="00E678F0" w:rsidP="00E678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Как сохранить здоровье.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7704" w:type="dxa"/>
          </w:tcPr>
          <w:p w:rsidR="00E678F0" w:rsidRDefault="00E678F0" w:rsidP="00E678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Кто такие полиглоты. Известные полиглоты.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7704" w:type="dxa"/>
          </w:tcPr>
          <w:p w:rsidR="00E678F0" w:rsidRDefault="00E678F0" w:rsidP="00E678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Стратегии изучения иностранного языка.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704" w:type="dxa"/>
          </w:tcPr>
          <w:p w:rsidR="00E678F0" w:rsidRDefault="00E678F0" w:rsidP="00E678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2B86">
              <w:rPr>
                <w:color w:val="000000"/>
                <w:sz w:val="24"/>
                <w:szCs w:val="24"/>
                <w:shd w:val="clear" w:color="auto" w:fill="FFFFFF"/>
              </w:rPr>
              <w:t>Ко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нтроль</w:t>
            </w:r>
            <w:r w:rsidRPr="00802B86">
              <w:rPr>
                <w:color w:val="000000"/>
                <w:sz w:val="24"/>
                <w:szCs w:val="24"/>
                <w:shd w:val="clear" w:color="auto" w:fill="FFFFFF"/>
              </w:rPr>
              <w:t>ная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работа № 4 по теме «Человек и море</w:t>
            </w:r>
            <w:r w:rsidRPr="00802B86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7704" w:type="dxa"/>
          </w:tcPr>
          <w:p w:rsidR="00E678F0" w:rsidRDefault="00E678F0" w:rsidP="00E678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Анализ контрольной работы. Экология сегодня. Экологические инициативы.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27</w:t>
            </w:r>
          </w:p>
        </w:tc>
        <w:tc>
          <w:tcPr>
            <w:tcW w:w="7704" w:type="dxa"/>
          </w:tcPr>
          <w:p w:rsidR="00E678F0" w:rsidRDefault="00E678F0" w:rsidP="00E678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Конфликты.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7704" w:type="dxa"/>
          </w:tcPr>
          <w:p w:rsidR="00E678F0" w:rsidRDefault="00E678F0" w:rsidP="00E678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Медиатор в школе.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7704" w:type="dxa"/>
          </w:tcPr>
          <w:p w:rsidR="00E678F0" w:rsidRDefault="00E678F0" w:rsidP="00E678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Достопримечательности Швейцарии. Информация о стране.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7704" w:type="dxa"/>
          </w:tcPr>
          <w:p w:rsidR="00E678F0" w:rsidRDefault="00E678F0" w:rsidP="00E678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Многоязычие Швейцарии.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7704" w:type="dxa"/>
          </w:tcPr>
          <w:p w:rsidR="00E678F0" w:rsidRDefault="00E678F0" w:rsidP="00E678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915CF">
              <w:rPr>
                <w:color w:val="000000"/>
                <w:sz w:val="24"/>
                <w:szCs w:val="24"/>
                <w:shd w:val="clear" w:color="auto" w:fill="FFFFFF"/>
              </w:rPr>
              <w:t>Ко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нтроль</w:t>
            </w:r>
            <w:r w:rsidRPr="005915CF">
              <w:rPr>
                <w:color w:val="000000"/>
                <w:sz w:val="24"/>
                <w:szCs w:val="24"/>
                <w:shd w:val="clear" w:color="auto" w:fill="FFFFFF"/>
              </w:rPr>
              <w:t>ная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15CF">
              <w:rPr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№ 5 по теме «Счастье</w:t>
            </w:r>
            <w:r w:rsidRPr="005915CF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7704" w:type="dxa"/>
          </w:tcPr>
          <w:p w:rsidR="00E678F0" w:rsidRDefault="00E678F0" w:rsidP="00E678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Анализ контрольной работы. Волонтёрские проекты в Германии и России.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7704" w:type="dxa"/>
          </w:tcPr>
          <w:p w:rsidR="00E678F0" w:rsidRDefault="00E678F0" w:rsidP="00E678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Годовая контрольная работа № 6.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78F0" w:rsidRPr="003909DE" w:rsidTr="00FE1039">
        <w:trPr>
          <w:trHeight w:val="286"/>
        </w:trPr>
        <w:tc>
          <w:tcPr>
            <w:tcW w:w="938" w:type="dxa"/>
          </w:tcPr>
          <w:p w:rsidR="00E678F0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7704" w:type="dxa"/>
          </w:tcPr>
          <w:p w:rsidR="00E678F0" w:rsidRDefault="00E678F0" w:rsidP="00E678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Анализ годовой контрольной работы. Что такое счастье?</w:t>
            </w:r>
          </w:p>
        </w:tc>
        <w:tc>
          <w:tcPr>
            <w:tcW w:w="1722" w:type="dxa"/>
          </w:tcPr>
          <w:p w:rsidR="00E678F0" w:rsidRPr="003909DE" w:rsidRDefault="00E678F0" w:rsidP="00E678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FB6E55" w:rsidRDefault="00FB6E55" w:rsidP="00180C69">
      <w:pPr>
        <w:tabs>
          <w:tab w:val="left" w:pos="898"/>
        </w:tabs>
        <w:spacing w:line="276" w:lineRule="auto"/>
        <w:jc w:val="both"/>
      </w:pPr>
    </w:p>
    <w:p w:rsidR="00FB6E55" w:rsidRPr="003909DE" w:rsidRDefault="00FB6E55" w:rsidP="00FB6E55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11</w:t>
      </w:r>
      <w:r w:rsidRPr="00FB6E55">
        <w:rPr>
          <w:rFonts w:eastAsia="Calibri"/>
          <w:b/>
          <w:lang w:eastAsia="en-US"/>
        </w:rPr>
        <w:t xml:space="preserve"> класс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8"/>
        <w:gridCol w:w="7704"/>
        <w:gridCol w:w="1722"/>
      </w:tblGrid>
      <w:tr w:rsidR="00FB6E55" w:rsidRPr="003909DE" w:rsidTr="00FE1039">
        <w:trPr>
          <w:trHeight w:val="524"/>
        </w:trPr>
        <w:tc>
          <w:tcPr>
            <w:tcW w:w="938" w:type="dxa"/>
          </w:tcPr>
          <w:p w:rsidR="00FB6E55" w:rsidRPr="003909DE" w:rsidRDefault="00FB6E55" w:rsidP="00FE1039">
            <w:pPr>
              <w:jc w:val="center"/>
              <w:rPr>
                <w:rFonts w:eastAsia="Calibri"/>
              </w:rPr>
            </w:pPr>
            <w:r w:rsidRPr="003909DE">
              <w:rPr>
                <w:rFonts w:eastAsia="Calibri"/>
              </w:rPr>
              <w:t>№</w:t>
            </w:r>
          </w:p>
        </w:tc>
        <w:tc>
          <w:tcPr>
            <w:tcW w:w="7704" w:type="dxa"/>
          </w:tcPr>
          <w:p w:rsidR="00FB6E55" w:rsidRPr="003909DE" w:rsidRDefault="00FB6E55" w:rsidP="00FE1039">
            <w:pPr>
              <w:jc w:val="center"/>
              <w:rPr>
                <w:rFonts w:eastAsia="Calibri"/>
              </w:rPr>
            </w:pPr>
            <w:r w:rsidRPr="003909DE">
              <w:rPr>
                <w:rFonts w:eastAsia="Calibri"/>
              </w:rPr>
              <w:t>Вид программного материала</w:t>
            </w:r>
          </w:p>
        </w:tc>
        <w:tc>
          <w:tcPr>
            <w:tcW w:w="1722" w:type="dxa"/>
          </w:tcPr>
          <w:p w:rsidR="00FB6E55" w:rsidRPr="003909DE" w:rsidRDefault="00FB6E55" w:rsidP="00FE1039">
            <w:pPr>
              <w:jc w:val="center"/>
              <w:rPr>
                <w:rFonts w:eastAsia="Calibri"/>
              </w:rPr>
            </w:pPr>
            <w:r w:rsidRPr="003909DE">
              <w:rPr>
                <w:rFonts w:eastAsia="Calibri"/>
              </w:rPr>
              <w:t>Количество часов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 w:rsidRPr="003909DE">
              <w:rPr>
                <w:rFonts w:eastAsia="Calibri"/>
              </w:rPr>
              <w:t>1</w:t>
            </w:r>
          </w:p>
        </w:tc>
        <w:tc>
          <w:tcPr>
            <w:tcW w:w="7704" w:type="dxa"/>
          </w:tcPr>
          <w:p w:rsidR="00FE1039" w:rsidRPr="009006C9" w:rsidRDefault="00FE1039" w:rsidP="00FE1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Плюсы и минусы совместного проживания.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 w:rsidRPr="003909DE"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704" w:type="dxa"/>
          </w:tcPr>
          <w:p w:rsidR="00FE1039" w:rsidRPr="009006C9" w:rsidRDefault="00E678F0" w:rsidP="00FE1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Входная контрольная работа № 1. </w:t>
            </w:r>
            <w:r w:rsidR="00FE1039">
              <w:rPr>
                <w:sz w:val="24"/>
                <w:szCs w:val="24"/>
              </w:rPr>
              <w:t>Отношения с близкими людьми.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704" w:type="dxa"/>
          </w:tcPr>
          <w:p w:rsidR="00FE1039" w:rsidRDefault="00E678F0" w:rsidP="00FE1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входной контрольной работы. </w:t>
            </w:r>
            <w:r w:rsidR="00FE1039">
              <w:rPr>
                <w:sz w:val="24"/>
                <w:szCs w:val="24"/>
              </w:rPr>
              <w:t>Социальные сети: за и против.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704" w:type="dxa"/>
          </w:tcPr>
          <w:p w:rsidR="00FE1039" w:rsidRPr="0014706B" w:rsidRDefault="00FE1039" w:rsidP="00FE1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в повседневной жизни.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704" w:type="dxa"/>
          </w:tcPr>
          <w:p w:rsidR="00FE1039" w:rsidRDefault="00FE1039" w:rsidP="00FE1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и школа.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704" w:type="dxa"/>
          </w:tcPr>
          <w:p w:rsidR="00FE1039" w:rsidRPr="00692CFE" w:rsidRDefault="00FE1039" w:rsidP="00FE1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и техника в Германии.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704" w:type="dxa"/>
          </w:tcPr>
          <w:p w:rsidR="00FE1039" w:rsidRPr="006B7A60" w:rsidRDefault="00FE1039" w:rsidP="00FE1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Настоящий исследователь: какой он?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704" w:type="dxa"/>
          </w:tcPr>
          <w:p w:rsidR="00FE1039" w:rsidRPr="00692CFE" w:rsidRDefault="00E678F0" w:rsidP="00FE1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 w:rsidRPr="000E3FD2">
              <w:rPr>
                <w:sz w:val="24"/>
                <w:szCs w:val="24"/>
              </w:rPr>
              <w:t>ная</w:t>
            </w:r>
            <w:r>
              <w:rPr>
                <w:sz w:val="24"/>
                <w:szCs w:val="24"/>
              </w:rPr>
              <w:t xml:space="preserve"> </w:t>
            </w:r>
            <w:r w:rsidRPr="000E3FD2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№ 2</w:t>
            </w:r>
            <w:r w:rsidRPr="000E3FD2">
              <w:rPr>
                <w:sz w:val="24"/>
                <w:szCs w:val="24"/>
              </w:rPr>
              <w:t xml:space="preserve"> по теме</w:t>
            </w:r>
            <w:r>
              <w:rPr>
                <w:sz w:val="24"/>
                <w:szCs w:val="24"/>
              </w:rPr>
              <w:t xml:space="preserve"> «Германия-страна научных открытий».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704" w:type="dxa"/>
          </w:tcPr>
          <w:p w:rsidR="00FE1039" w:rsidRPr="006007BA" w:rsidRDefault="00E678F0" w:rsidP="00E678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Интересуется ли молодёжь наукой? 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704" w:type="dxa"/>
          </w:tcPr>
          <w:p w:rsidR="00FE1039" w:rsidRPr="006F125C" w:rsidRDefault="00FE1039" w:rsidP="00FE1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 образование.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704" w:type="dxa"/>
          </w:tcPr>
          <w:p w:rsidR="00FE1039" w:rsidRPr="006F125C" w:rsidRDefault="00FE1039" w:rsidP="00FE1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Стресс в школе: как бороться. Выбор профессии.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7704" w:type="dxa"/>
          </w:tcPr>
          <w:p w:rsidR="00FE1039" w:rsidRPr="00692CFE" w:rsidRDefault="00FE1039" w:rsidP="00FE1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человек- творец.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7704" w:type="dxa"/>
          </w:tcPr>
          <w:p w:rsidR="00FE1039" w:rsidRPr="00692CFE" w:rsidRDefault="00FE1039" w:rsidP="00FE1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в моей жизни.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7704" w:type="dxa"/>
          </w:tcPr>
          <w:p w:rsidR="00FE1039" w:rsidRDefault="00FE1039" w:rsidP="00FE1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Мнения о предметах искусства.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704" w:type="dxa"/>
          </w:tcPr>
          <w:p w:rsidR="00FE1039" w:rsidRPr="00A00CBA" w:rsidRDefault="00E678F0" w:rsidP="00E678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 по теме «Помощь</w:t>
            </w:r>
            <w:r w:rsidRPr="0079618F">
              <w:rPr>
                <w:sz w:val="24"/>
                <w:szCs w:val="24"/>
              </w:rPr>
              <w:t>».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7704" w:type="dxa"/>
          </w:tcPr>
          <w:p w:rsidR="00FE1039" w:rsidRPr="00786435" w:rsidRDefault="00E678F0" w:rsidP="00FE1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Социальные инициативы. Фонд «Подари жизнь» и его деятельность.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7704" w:type="dxa"/>
          </w:tcPr>
          <w:p w:rsidR="00FE1039" w:rsidRPr="00E64CA2" w:rsidRDefault="00FE1039" w:rsidP="00FE1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труда в Германии. Статистика.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7704" w:type="dxa"/>
          </w:tcPr>
          <w:p w:rsidR="00FE1039" w:rsidRPr="00E64CA2" w:rsidRDefault="00FE1039" w:rsidP="00FE1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Будущее для тех, кто окончил гимназию.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E1039" w:rsidRPr="003909DE" w:rsidTr="00FE1039">
        <w:trPr>
          <w:trHeight w:val="286"/>
        </w:trPr>
        <w:tc>
          <w:tcPr>
            <w:tcW w:w="938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7704" w:type="dxa"/>
          </w:tcPr>
          <w:p w:rsidR="00FE1039" w:rsidRDefault="00FE1039" w:rsidP="00FE1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будущее ожидает лично меня?</w:t>
            </w:r>
          </w:p>
        </w:tc>
        <w:tc>
          <w:tcPr>
            <w:tcW w:w="1722" w:type="dxa"/>
          </w:tcPr>
          <w:p w:rsidR="00FE1039" w:rsidRPr="003909DE" w:rsidRDefault="00FE1039" w:rsidP="00FE1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62E5E" w:rsidRPr="003909DE" w:rsidTr="00E678F0">
        <w:trPr>
          <w:trHeight w:val="286"/>
        </w:trPr>
        <w:tc>
          <w:tcPr>
            <w:tcW w:w="938" w:type="dxa"/>
          </w:tcPr>
          <w:p w:rsidR="00C62E5E" w:rsidRPr="003909D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7704" w:type="dxa"/>
          </w:tcPr>
          <w:p w:rsidR="00C62E5E" w:rsidRPr="00E64CA2" w:rsidRDefault="00C62E5E" w:rsidP="00C62E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 на каждый день. Экстремальный спорт.</w:t>
            </w:r>
          </w:p>
        </w:tc>
        <w:tc>
          <w:tcPr>
            <w:tcW w:w="1722" w:type="dxa"/>
          </w:tcPr>
          <w:p w:rsidR="00C62E5E" w:rsidRPr="003909D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62E5E" w:rsidRPr="003909DE" w:rsidTr="00E678F0">
        <w:trPr>
          <w:trHeight w:val="286"/>
        </w:trPr>
        <w:tc>
          <w:tcPr>
            <w:tcW w:w="938" w:type="dxa"/>
          </w:tcPr>
          <w:p w:rsidR="00C62E5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7704" w:type="dxa"/>
          </w:tcPr>
          <w:p w:rsidR="00C62E5E" w:rsidRPr="002070E0" w:rsidRDefault="00C62E5E" w:rsidP="00C62E5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Школьный спорт в Германии.</w:t>
            </w:r>
          </w:p>
        </w:tc>
        <w:tc>
          <w:tcPr>
            <w:tcW w:w="1722" w:type="dxa"/>
          </w:tcPr>
          <w:p w:rsidR="00C62E5E" w:rsidRPr="003909D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62E5E" w:rsidRPr="003909DE" w:rsidTr="00FE1039">
        <w:trPr>
          <w:trHeight w:val="286"/>
        </w:trPr>
        <w:tc>
          <w:tcPr>
            <w:tcW w:w="938" w:type="dxa"/>
          </w:tcPr>
          <w:p w:rsidR="00C62E5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E5E" w:rsidRPr="00E678F0" w:rsidRDefault="00C62E5E" w:rsidP="00C62E5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78F0">
              <w:rPr>
                <w:rFonts w:eastAsia="Calibri"/>
                <w:sz w:val="24"/>
                <w:szCs w:val="24"/>
                <w:lang w:eastAsia="en-US"/>
              </w:rPr>
              <w:t>Средства информации: вчера и сегодня.</w:t>
            </w:r>
          </w:p>
        </w:tc>
        <w:tc>
          <w:tcPr>
            <w:tcW w:w="1722" w:type="dxa"/>
          </w:tcPr>
          <w:p w:rsidR="00C62E5E" w:rsidRPr="003909D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62E5E" w:rsidRPr="003909DE" w:rsidTr="00FE1039">
        <w:trPr>
          <w:trHeight w:val="286"/>
        </w:trPr>
        <w:tc>
          <w:tcPr>
            <w:tcW w:w="938" w:type="dxa"/>
          </w:tcPr>
          <w:p w:rsidR="00C62E5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E5E" w:rsidRPr="00E678F0" w:rsidRDefault="00C62E5E" w:rsidP="00C62E5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78F0">
              <w:rPr>
                <w:rFonts w:eastAsia="Calibri"/>
                <w:sz w:val="24"/>
                <w:szCs w:val="24"/>
                <w:lang w:eastAsia="en-US"/>
              </w:rPr>
              <w:t>Традиционная газета или издание онлайн?</w:t>
            </w:r>
          </w:p>
        </w:tc>
        <w:tc>
          <w:tcPr>
            <w:tcW w:w="1722" w:type="dxa"/>
          </w:tcPr>
          <w:p w:rsidR="00C62E5E" w:rsidRPr="003909D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62E5E" w:rsidRPr="003909DE" w:rsidTr="00E678F0">
        <w:trPr>
          <w:trHeight w:val="286"/>
        </w:trPr>
        <w:tc>
          <w:tcPr>
            <w:tcW w:w="938" w:type="dxa"/>
          </w:tcPr>
          <w:p w:rsidR="00C62E5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7704" w:type="dxa"/>
          </w:tcPr>
          <w:p w:rsidR="00C62E5E" w:rsidRDefault="00C62E5E" w:rsidP="00C62E5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Такой разный немецкий язык.</w:t>
            </w:r>
          </w:p>
        </w:tc>
        <w:tc>
          <w:tcPr>
            <w:tcW w:w="1722" w:type="dxa"/>
          </w:tcPr>
          <w:p w:rsidR="00C62E5E" w:rsidRPr="003909D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62E5E" w:rsidRPr="003909DE" w:rsidTr="00E678F0">
        <w:trPr>
          <w:trHeight w:val="286"/>
        </w:trPr>
        <w:tc>
          <w:tcPr>
            <w:tcW w:w="938" w:type="dxa"/>
          </w:tcPr>
          <w:p w:rsidR="00C62E5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704" w:type="dxa"/>
          </w:tcPr>
          <w:p w:rsidR="00C62E5E" w:rsidRDefault="00E678F0" w:rsidP="00E678F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D16">
              <w:rPr>
                <w:color w:val="000000"/>
                <w:sz w:val="24"/>
                <w:szCs w:val="24"/>
                <w:shd w:val="clear" w:color="auto" w:fill="FFFFFF"/>
              </w:rPr>
              <w:t>Контроль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ная</w:t>
            </w:r>
            <w:r w:rsidRPr="00F95D16">
              <w:rPr>
                <w:color w:val="000000"/>
                <w:sz w:val="24"/>
                <w:szCs w:val="24"/>
                <w:shd w:val="clear" w:color="auto" w:fill="FFFFFF"/>
              </w:rPr>
              <w:t xml:space="preserve"> работа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№ 4</w:t>
            </w:r>
            <w:r w:rsidRPr="00F95D16">
              <w:rPr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теме «Такой разнообразный язык</w:t>
            </w:r>
            <w:r w:rsidRPr="00F95D16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722" w:type="dxa"/>
          </w:tcPr>
          <w:p w:rsidR="00C62E5E" w:rsidRPr="003909D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62E5E" w:rsidRPr="003909DE" w:rsidTr="00E678F0">
        <w:trPr>
          <w:trHeight w:val="286"/>
        </w:trPr>
        <w:tc>
          <w:tcPr>
            <w:tcW w:w="938" w:type="dxa"/>
          </w:tcPr>
          <w:p w:rsidR="00C62E5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7704" w:type="dxa"/>
          </w:tcPr>
          <w:p w:rsidR="00C62E5E" w:rsidRDefault="00E678F0" w:rsidP="00C62E5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Анализ контрольной работы. Молодёжный язык.</w:t>
            </w:r>
          </w:p>
        </w:tc>
        <w:tc>
          <w:tcPr>
            <w:tcW w:w="1722" w:type="dxa"/>
          </w:tcPr>
          <w:p w:rsidR="00C62E5E" w:rsidRPr="003909D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62E5E" w:rsidRPr="003909DE" w:rsidTr="00E678F0">
        <w:trPr>
          <w:trHeight w:val="286"/>
        </w:trPr>
        <w:tc>
          <w:tcPr>
            <w:tcW w:w="938" w:type="dxa"/>
          </w:tcPr>
          <w:p w:rsidR="00C62E5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7704" w:type="dxa"/>
          </w:tcPr>
          <w:p w:rsidR="00C62E5E" w:rsidRDefault="00C62E5E" w:rsidP="00C62E5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Особенные места.</w:t>
            </w:r>
          </w:p>
        </w:tc>
        <w:tc>
          <w:tcPr>
            <w:tcW w:w="1722" w:type="dxa"/>
          </w:tcPr>
          <w:p w:rsidR="00C62E5E" w:rsidRPr="003909D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62E5E" w:rsidRPr="003909DE" w:rsidTr="00E678F0">
        <w:trPr>
          <w:trHeight w:val="286"/>
        </w:trPr>
        <w:tc>
          <w:tcPr>
            <w:tcW w:w="938" w:type="dxa"/>
          </w:tcPr>
          <w:p w:rsidR="00C62E5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7704" w:type="dxa"/>
          </w:tcPr>
          <w:p w:rsidR="00C62E5E" w:rsidRDefault="00C62E5E" w:rsidP="00C62E5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Туристы в Берлине.</w:t>
            </w:r>
          </w:p>
        </w:tc>
        <w:tc>
          <w:tcPr>
            <w:tcW w:w="1722" w:type="dxa"/>
          </w:tcPr>
          <w:p w:rsidR="00C62E5E" w:rsidRPr="003909D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62E5E" w:rsidRPr="003909DE" w:rsidTr="00E678F0">
        <w:trPr>
          <w:trHeight w:val="286"/>
        </w:trPr>
        <w:tc>
          <w:tcPr>
            <w:tcW w:w="938" w:type="dxa"/>
          </w:tcPr>
          <w:p w:rsidR="00C62E5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7704" w:type="dxa"/>
          </w:tcPr>
          <w:p w:rsidR="00C62E5E" w:rsidRDefault="00C62E5E" w:rsidP="00C62E5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Как заработать деньги.</w:t>
            </w:r>
          </w:p>
        </w:tc>
        <w:tc>
          <w:tcPr>
            <w:tcW w:w="1722" w:type="dxa"/>
          </w:tcPr>
          <w:p w:rsidR="00C62E5E" w:rsidRPr="003909D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62E5E" w:rsidRPr="003909DE" w:rsidTr="00E678F0">
        <w:trPr>
          <w:trHeight w:val="286"/>
        </w:trPr>
        <w:tc>
          <w:tcPr>
            <w:tcW w:w="938" w:type="dxa"/>
          </w:tcPr>
          <w:p w:rsidR="00C62E5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7704" w:type="dxa"/>
          </w:tcPr>
          <w:p w:rsidR="00C62E5E" w:rsidRPr="002D4DB7" w:rsidRDefault="00C62E5E" w:rsidP="00C62E5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Зарабатывать в интернете.</w:t>
            </w:r>
          </w:p>
        </w:tc>
        <w:tc>
          <w:tcPr>
            <w:tcW w:w="1722" w:type="dxa"/>
          </w:tcPr>
          <w:p w:rsidR="00C62E5E" w:rsidRPr="003909D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62E5E" w:rsidRPr="003909DE" w:rsidTr="00E678F0">
        <w:trPr>
          <w:trHeight w:val="286"/>
        </w:trPr>
        <w:tc>
          <w:tcPr>
            <w:tcW w:w="938" w:type="dxa"/>
          </w:tcPr>
          <w:p w:rsidR="00C62E5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7704" w:type="dxa"/>
          </w:tcPr>
          <w:p w:rsidR="00C62E5E" w:rsidRDefault="00E678F0" w:rsidP="00C62E5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640BB">
              <w:rPr>
                <w:color w:val="000000"/>
                <w:sz w:val="24"/>
                <w:szCs w:val="24"/>
                <w:shd w:val="clear" w:color="auto" w:fill="FFFFFF"/>
              </w:rPr>
              <w:t>Контроль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ная работа № 5 по теме «Жизнь в городе и деревне</w:t>
            </w:r>
            <w:r w:rsidRPr="005640BB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722" w:type="dxa"/>
          </w:tcPr>
          <w:p w:rsidR="00C62E5E" w:rsidRPr="003909D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62E5E" w:rsidRPr="003909DE" w:rsidTr="00E678F0">
        <w:trPr>
          <w:trHeight w:val="286"/>
        </w:trPr>
        <w:tc>
          <w:tcPr>
            <w:tcW w:w="938" w:type="dxa"/>
          </w:tcPr>
          <w:p w:rsidR="00C62E5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7704" w:type="dxa"/>
          </w:tcPr>
          <w:p w:rsidR="00C62E5E" w:rsidRDefault="00E678F0" w:rsidP="00C62E5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Анализ</w:t>
            </w:r>
            <w:r w:rsidRPr="00E678F0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контрольной работы. </w:t>
            </w:r>
            <w:r w:rsidR="00C62E5E">
              <w:rPr>
                <w:color w:val="000000"/>
                <w:sz w:val="24"/>
                <w:szCs w:val="24"/>
                <w:shd w:val="clear" w:color="auto" w:fill="FFFFFF"/>
              </w:rPr>
              <w:t>Мой регион: проблемы и перспективы</w:t>
            </w:r>
          </w:p>
        </w:tc>
        <w:tc>
          <w:tcPr>
            <w:tcW w:w="1722" w:type="dxa"/>
          </w:tcPr>
          <w:p w:rsidR="00C62E5E" w:rsidRPr="003909D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62E5E" w:rsidRPr="003909DE" w:rsidTr="00E678F0">
        <w:trPr>
          <w:trHeight w:val="286"/>
        </w:trPr>
        <w:tc>
          <w:tcPr>
            <w:tcW w:w="938" w:type="dxa"/>
          </w:tcPr>
          <w:p w:rsidR="00C62E5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7704" w:type="dxa"/>
          </w:tcPr>
          <w:p w:rsidR="00C62E5E" w:rsidRDefault="00E678F0" w:rsidP="00E678F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Годовая контрольная работа № 6. </w:t>
            </w:r>
          </w:p>
        </w:tc>
        <w:tc>
          <w:tcPr>
            <w:tcW w:w="1722" w:type="dxa"/>
          </w:tcPr>
          <w:p w:rsidR="00C62E5E" w:rsidRPr="003909D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62E5E" w:rsidRPr="003909DE" w:rsidTr="00E678F0">
        <w:trPr>
          <w:trHeight w:val="286"/>
        </w:trPr>
        <w:tc>
          <w:tcPr>
            <w:tcW w:w="938" w:type="dxa"/>
          </w:tcPr>
          <w:p w:rsidR="00C62E5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7704" w:type="dxa"/>
          </w:tcPr>
          <w:p w:rsidR="00C62E5E" w:rsidRDefault="00E678F0" w:rsidP="00E678F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Анализ годовой контрольной работы.  Житель города и села. </w:t>
            </w:r>
          </w:p>
        </w:tc>
        <w:tc>
          <w:tcPr>
            <w:tcW w:w="1722" w:type="dxa"/>
          </w:tcPr>
          <w:p w:rsidR="00C62E5E" w:rsidRPr="003909DE" w:rsidRDefault="00C62E5E" w:rsidP="00C62E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FB6E55" w:rsidRDefault="00FB6E55" w:rsidP="00FB6E55">
      <w:pPr>
        <w:tabs>
          <w:tab w:val="left" w:pos="898"/>
        </w:tabs>
        <w:spacing w:line="276" w:lineRule="auto"/>
        <w:jc w:val="both"/>
      </w:pPr>
    </w:p>
    <w:p w:rsidR="003909DE" w:rsidRPr="00180C69" w:rsidRDefault="00FB6E55" w:rsidP="00180C69">
      <w:pPr>
        <w:tabs>
          <w:tab w:val="left" w:pos="898"/>
        </w:tabs>
        <w:spacing w:line="276" w:lineRule="auto"/>
        <w:jc w:val="both"/>
      </w:pPr>
      <w:r>
        <w:br w:type="textWrapping" w:clear="all"/>
      </w:r>
    </w:p>
    <w:p w:rsidR="0076243C" w:rsidRDefault="0076243C" w:rsidP="00C62E5E">
      <w:pPr>
        <w:rPr>
          <w:b/>
          <w:bCs/>
        </w:rPr>
      </w:pPr>
    </w:p>
    <w:sectPr w:rsidR="0076243C" w:rsidSect="00F46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5B4" w:rsidRDefault="000925B4" w:rsidP="00BA12B1">
      <w:r>
        <w:separator/>
      </w:r>
    </w:p>
  </w:endnote>
  <w:endnote w:type="continuationSeparator" w:id="0">
    <w:p w:rsidR="000925B4" w:rsidRDefault="000925B4" w:rsidP="00BA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5B4" w:rsidRDefault="000925B4" w:rsidP="00BA12B1">
      <w:r>
        <w:separator/>
      </w:r>
    </w:p>
  </w:footnote>
  <w:footnote w:type="continuationSeparator" w:id="0">
    <w:p w:rsidR="000925B4" w:rsidRDefault="000925B4" w:rsidP="00BA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2420"/>
    <w:multiLevelType w:val="hybridMultilevel"/>
    <w:tmpl w:val="5506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D2E38"/>
    <w:multiLevelType w:val="hybridMultilevel"/>
    <w:tmpl w:val="31BA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0123"/>
    <w:multiLevelType w:val="hybridMultilevel"/>
    <w:tmpl w:val="43F4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078"/>
    <w:multiLevelType w:val="hybridMultilevel"/>
    <w:tmpl w:val="A8D8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B5DE9"/>
    <w:multiLevelType w:val="hybridMultilevel"/>
    <w:tmpl w:val="E7B83F26"/>
    <w:lvl w:ilvl="0" w:tplc="0D084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87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45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2B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E7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2E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A2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0D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C3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101430"/>
    <w:multiLevelType w:val="hybridMultilevel"/>
    <w:tmpl w:val="69AA2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38F"/>
    <w:multiLevelType w:val="hybridMultilevel"/>
    <w:tmpl w:val="2B106A14"/>
    <w:lvl w:ilvl="0" w:tplc="FB6881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B5A53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32AD0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04F8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82DF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E226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CCB1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98E5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02A0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20FA5B02"/>
    <w:multiLevelType w:val="hybridMultilevel"/>
    <w:tmpl w:val="58DC4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36D18"/>
    <w:multiLevelType w:val="hybridMultilevel"/>
    <w:tmpl w:val="43F4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D6D5C"/>
    <w:multiLevelType w:val="hybridMultilevel"/>
    <w:tmpl w:val="3E78F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876E9"/>
    <w:multiLevelType w:val="hybridMultilevel"/>
    <w:tmpl w:val="0F881C16"/>
    <w:lvl w:ilvl="0" w:tplc="F15C0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4F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A0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00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63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29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E65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02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A6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063D44"/>
    <w:multiLevelType w:val="hybridMultilevel"/>
    <w:tmpl w:val="311C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A6BB1"/>
    <w:multiLevelType w:val="hybridMultilevel"/>
    <w:tmpl w:val="A0F8B1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213CD"/>
    <w:multiLevelType w:val="hybridMultilevel"/>
    <w:tmpl w:val="8358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E6046"/>
    <w:multiLevelType w:val="hybridMultilevel"/>
    <w:tmpl w:val="391AE248"/>
    <w:lvl w:ilvl="0" w:tplc="66D43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89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69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05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C0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0E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EE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22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81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591E84"/>
    <w:multiLevelType w:val="hybridMultilevel"/>
    <w:tmpl w:val="A63A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C49C0"/>
    <w:multiLevelType w:val="hybridMultilevel"/>
    <w:tmpl w:val="43F4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440E3"/>
    <w:multiLevelType w:val="hybridMultilevel"/>
    <w:tmpl w:val="2F42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35D3E"/>
    <w:multiLevelType w:val="hybridMultilevel"/>
    <w:tmpl w:val="C6E49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E67A9"/>
    <w:multiLevelType w:val="hybridMultilevel"/>
    <w:tmpl w:val="4BC64754"/>
    <w:lvl w:ilvl="0" w:tplc="2F4AB2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D3E63"/>
    <w:multiLevelType w:val="hybridMultilevel"/>
    <w:tmpl w:val="4FEE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B69FF"/>
    <w:multiLevelType w:val="hybridMultilevel"/>
    <w:tmpl w:val="4A38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70AF7"/>
    <w:multiLevelType w:val="hybridMultilevel"/>
    <w:tmpl w:val="C0343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5F530D"/>
    <w:multiLevelType w:val="hybridMultilevel"/>
    <w:tmpl w:val="B9265C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353BF"/>
    <w:multiLevelType w:val="hybridMultilevel"/>
    <w:tmpl w:val="2780CD2C"/>
    <w:lvl w:ilvl="0" w:tplc="B31A8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A5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E5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8B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83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A4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61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65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02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4"/>
  </w:num>
  <w:num w:numId="5">
    <w:abstractNumId w:val="22"/>
  </w:num>
  <w:num w:numId="6">
    <w:abstractNumId w:val="3"/>
  </w:num>
  <w:num w:numId="7">
    <w:abstractNumId w:val="13"/>
  </w:num>
  <w:num w:numId="8">
    <w:abstractNumId w:val="0"/>
  </w:num>
  <w:num w:numId="9">
    <w:abstractNumId w:val="20"/>
  </w:num>
  <w:num w:numId="10">
    <w:abstractNumId w:val="7"/>
  </w:num>
  <w:num w:numId="11">
    <w:abstractNumId w:val="18"/>
  </w:num>
  <w:num w:numId="12">
    <w:abstractNumId w:val="5"/>
  </w:num>
  <w:num w:numId="13">
    <w:abstractNumId w:val="21"/>
  </w:num>
  <w:num w:numId="14">
    <w:abstractNumId w:val="9"/>
  </w:num>
  <w:num w:numId="15">
    <w:abstractNumId w:val="6"/>
  </w:num>
  <w:num w:numId="16">
    <w:abstractNumId w:val="16"/>
  </w:num>
  <w:num w:numId="17">
    <w:abstractNumId w:val="8"/>
  </w:num>
  <w:num w:numId="18">
    <w:abstractNumId w:val="2"/>
  </w:num>
  <w:num w:numId="19">
    <w:abstractNumId w:val="15"/>
  </w:num>
  <w:num w:numId="20">
    <w:abstractNumId w:val="17"/>
  </w:num>
  <w:num w:numId="21">
    <w:abstractNumId w:val="11"/>
  </w:num>
  <w:num w:numId="22">
    <w:abstractNumId w:val="23"/>
  </w:num>
  <w:num w:numId="23">
    <w:abstractNumId w:val="19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85F"/>
    <w:rsid w:val="00012AC7"/>
    <w:rsid w:val="00024F4F"/>
    <w:rsid w:val="00026012"/>
    <w:rsid w:val="000264E1"/>
    <w:rsid w:val="00033C03"/>
    <w:rsid w:val="00040676"/>
    <w:rsid w:val="0007577B"/>
    <w:rsid w:val="000925B4"/>
    <w:rsid w:val="00097C8A"/>
    <w:rsid w:val="000A1A77"/>
    <w:rsid w:val="000B2D40"/>
    <w:rsid w:val="000C2435"/>
    <w:rsid w:val="000C339B"/>
    <w:rsid w:val="000D7694"/>
    <w:rsid w:val="000E11F3"/>
    <w:rsid w:val="0011111E"/>
    <w:rsid w:val="00150452"/>
    <w:rsid w:val="00165A60"/>
    <w:rsid w:val="00165CC5"/>
    <w:rsid w:val="00176E71"/>
    <w:rsid w:val="00180C69"/>
    <w:rsid w:val="00180CF9"/>
    <w:rsid w:val="00185CA3"/>
    <w:rsid w:val="00195AAF"/>
    <w:rsid w:val="00196DE6"/>
    <w:rsid w:val="001D4B50"/>
    <w:rsid w:val="001F1204"/>
    <w:rsid w:val="00203291"/>
    <w:rsid w:val="00203CB0"/>
    <w:rsid w:val="00212B75"/>
    <w:rsid w:val="00220FE5"/>
    <w:rsid w:val="00222AAF"/>
    <w:rsid w:val="002318FA"/>
    <w:rsid w:val="00241988"/>
    <w:rsid w:val="002552AA"/>
    <w:rsid w:val="00256F41"/>
    <w:rsid w:val="00276B99"/>
    <w:rsid w:val="00286F71"/>
    <w:rsid w:val="002920FD"/>
    <w:rsid w:val="00293C21"/>
    <w:rsid w:val="002B052F"/>
    <w:rsid w:val="002C4EB5"/>
    <w:rsid w:val="002C5B41"/>
    <w:rsid w:val="002D01F8"/>
    <w:rsid w:val="002E296C"/>
    <w:rsid w:val="002E5B7A"/>
    <w:rsid w:val="002F0844"/>
    <w:rsid w:val="00301F14"/>
    <w:rsid w:val="00303C04"/>
    <w:rsid w:val="003123D1"/>
    <w:rsid w:val="00313EC4"/>
    <w:rsid w:val="00327735"/>
    <w:rsid w:val="0033002E"/>
    <w:rsid w:val="00330A09"/>
    <w:rsid w:val="00344DB9"/>
    <w:rsid w:val="00366FB0"/>
    <w:rsid w:val="0037080B"/>
    <w:rsid w:val="00376CD2"/>
    <w:rsid w:val="003909DE"/>
    <w:rsid w:val="003F3AD4"/>
    <w:rsid w:val="00416C44"/>
    <w:rsid w:val="00421760"/>
    <w:rsid w:val="004228D7"/>
    <w:rsid w:val="00431D1C"/>
    <w:rsid w:val="004349CA"/>
    <w:rsid w:val="00441D3F"/>
    <w:rsid w:val="00461755"/>
    <w:rsid w:val="00487C7F"/>
    <w:rsid w:val="00494464"/>
    <w:rsid w:val="00496A56"/>
    <w:rsid w:val="004D3161"/>
    <w:rsid w:val="004D37B1"/>
    <w:rsid w:val="004E102E"/>
    <w:rsid w:val="004E12AE"/>
    <w:rsid w:val="004E1507"/>
    <w:rsid w:val="004F65CC"/>
    <w:rsid w:val="005156B7"/>
    <w:rsid w:val="00516A53"/>
    <w:rsid w:val="00527C1F"/>
    <w:rsid w:val="00530689"/>
    <w:rsid w:val="0053377E"/>
    <w:rsid w:val="00544086"/>
    <w:rsid w:val="005477EB"/>
    <w:rsid w:val="00565735"/>
    <w:rsid w:val="00574185"/>
    <w:rsid w:val="005746C9"/>
    <w:rsid w:val="00582B66"/>
    <w:rsid w:val="005A0F26"/>
    <w:rsid w:val="005B58D1"/>
    <w:rsid w:val="005B602A"/>
    <w:rsid w:val="005B6231"/>
    <w:rsid w:val="005B6C2D"/>
    <w:rsid w:val="005C1D15"/>
    <w:rsid w:val="005D26DC"/>
    <w:rsid w:val="005E4413"/>
    <w:rsid w:val="005F0601"/>
    <w:rsid w:val="005F1A45"/>
    <w:rsid w:val="00603B27"/>
    <w:rsid w:val="00615595"/>
    <w:rsid w:val="006259CD"/>
    <w:rsid w:val="00644C28"/>
    <w:rsid w:val="0065428C"/>
    <w:rsid w:val="00660B22"/>
    <w:rsid w:val="00661ABC"/>
    <w:rsid w:val="00676634"/>
    <w:rsid w:val="0068581F"/>
    <w:rsid w:val="006911CB"/>
    <w:rsid w:val="0069552E"/>
    <w:rsid w:val="006A4298"/>
    <w:rsid w:val="006B0D0A"/>
    <w:rsid w:val="006B352A"/>
    <w:rsid w:val="006B3F37"/>
    <w:rsid w:val="006B735C"/>
    <w:rsid w:val="006C0085"/>
    <w:rsid w:val="006C209D"/>
    <w:rsid w:val="006D6762"/>
    <w:rsid w:val="006F0BAD"/>
    <w:rsid w:val="00701BDC"/>
    <w:rsid w:val="00721B84"/>
    <w:rsid w:val="00735470"/>
    <w:rsid w:val="00742E15"/>
    <w:rsid w:val="00754587"/>
    <w:rsid w:val="0076243C"/>
    <w:rsid w:val="0077612F"/>
    <w:rsid w:val="00777255"/>
    <w:rsid w:val="00780638"/>
    <w:rsid w:val="00782DCB"/>
    <w:rsid w:val="007971B7"/>
    <w:rsid w:val="007A6629"/>
    <w:rsid w:val="007B5B43"/>
    <w:rsid w:val="007C18A8"/>
    <w:rsid w:val="007E5FB9"/>
    <w:rsid w:val="008113BB"/>
    <w:rsid w:val="00811523"/>
    <w:rsid w:val="0082029A"/>
    <w:rsid w:val="00823CF1"/>
    <w:rsid w:val="00823D2C"/>
    <w:rsid w:val="00830255"/>
    <w:rsid w:val="00853BAA"/>
    <w:rsid w:val="00877663"/>
    <w:rsid w:val="00894BC4"/>
    <w:rsid w:val="00896690"/>
    <w:rsid w:val="008A607B"/>
    <w:rsid w:val="008A7AFA"/>
    <w:rsid w:val="008B70DE"/>
    <w:rsid w:val="008C0630"/>
    <w:rsid w:val="009309CA"/>
    <w:rsid w:val="0093169C"/>
    <w:rsid w:val="0094194D"/>
    <w:rsid w:val="00967259"/>
    <w:rsid w:val="00971095"/>
    <w:rsid w:val="00982755"/>
    <w:rsid w:val="00987A62"/>
    <w:rsid w:val="00992488"/>
    <w:rsid w:val="009975EF"/>
    <w:rsid w:val="009A5436"/>
    <w:rsid w:val="009C662E"/>
    <w:rsid w:val="009D070B"/>
    <w:rsid w:val="00A22CF0"/>
    <w:rsid w:val="00A23FBD"/>
    <w:rsid w:val="00A25720"/>
    <w:rsid w:val="00A504D6"/>
    <w:rsid w:val="00A51804"/>
    <w:rsid w:val="00A51962"/>
    <w:rsid w:val="00A65B9A"/>
    <w:rsid w:val="00A7291D"/>
    <w:rsid w:val="00A80E4D"/>
    <w:rsid w:val="00A90E4D"/>
    <w:rsid w:val="00AC7C89"/>
    <w:rsid w:val="00AD2DCB"/>
    <w:rsid w:val="00AF3FE0"/>
    <w:rsid w:val="00B143BA"/>
    <w:rsid w:val="00B2365C"/>
    <w:rsid w:val="00B31310"/>
    <w:rsid w:val="00B34C58"/>
    <w:rsid w:val="00B36161"/>
    <w:rsid w:val="00B406EF"/>
    <w:rsid w:val="00B44F44"/>
    <w:rsid w:val="00B52AAD"/>
    <w:rsid w:val="00B6585F"/>
    <w:rsid w:val="00B87D75"/>
    <w:rsid w:val="00BA0998"/>
    <w:rsid w:val="00BA12B1"/>
    <w:rsid w:val="00BA249A"/>
    <w:rsid w:val="00BB0A38"/>
    <w:rsid w:val="00BC6E7A"/>
    <w:rsid w:val="00BD01CB"/>
    <w:rsid w:val="00BD286A"/>
    <w:rsid w:val="00BE59E7"/>
    <w:rsid w:val="00C1560D"/>
    <w:rsid w:val="00C16082"/>
    <w:rsid w:val="00C23AE5"/>
    <w:rsid w:val="00C50265"/>
    <w:rsid w:val="00C57B14"/>
    <w:rsid w:val="00C62E5E"/>
    <w:rsid w:val="00C63886"/>
    <w:rsid w:val="00C6786E"/>
    <w:rsid w:val="00C755DA"/>
    <w:rsid w:val="00C76F25"/>
    <w:rsid w:val="00C84F20"/>
    <w:rsid w:val="00CA7BFC"/>
    <w:rsid w:val="00CB062E"/>
    <w:rsid w:val="00CB3EB7"/>
    <w:rsid w:val="00CB4ED2"/>
    <w:rsid w:val="00CC2770"/>
    <w:rsid w:val="00CC3241"/>
    <w:rsid w:val="00CC3958"/>
    <w:rsid w:val="00CC4AC7"/>
    <w:rsid w:val="00CC59D2"/>
    <w:rsid w:val="00CD79A6"/>
    <w:rsid w:val="00CE0CF1"/>
    <w:rsid w:val="00CE57DE"/>
    <w:rsid w:val="00D06378"/>
    <w:rsid w:val="00D2321B"/>
    <w:rsid w:val="00D27FB6"/>
    <w:rsid w:val="00D30B3D"/>
    <w:rsid w:val="00D71C7F"/>
    <w:rsid w:val="00D76B76"/>
    <w:rsid w:val="00DA0081"/>
    <w:rsid w:val="00DA2618"/>
    <w:rsid w:val="00DB7AD7"/>
    <w:rsid w:val="00DC7138"/>
    <w:rsid w:val="00DF2E97"/>
    <w:rsid w:val="00E03C48"/>
    <w:rsid w:val="00E06E73"/>
    <w:rsid w:val="00E171EB"/>
    <w:rsid w:val="00E26DCD"/>
    <w:rsid w:val="00E302D8"/>
    <w:rsid w:val="00E3247E"/>
    <w:rsid w:val="00E407FA"/>
    <w:rsid w:val="00E514A5"/>
    <w:rsid w:val="00E52AE6"/>
    <w:rsid w:val="00E678F0"/>
    <w:rsid w:val="00E712C2"/>
    <w:rsid w:val="00E77B83"/>
    <w:rsid w:val="00E86B7B"/>
    <w:rsid w:val="00E95D90"/>
    <w:rsid w:val="00E97D10"/>
    <w:rsid w:val="00EA68C8"/>
    <w:rsid w:val="00ED1610"/>
    <w:rsid w:val="00ED3D18"/>
    <w:rsid w:val="00EE1406"/>
    <w:rsid w:val="00EE4863"/>
    <w:rsid w:val="00EE5714"/>
    <w:rsid w:val="00EE60F7"/>
    <w:rsid w:val="00EE7920"/>
    <w:rsid w:val="00EF6F0E"/>
    <w:rsid w:val="00EF7041"/>
    <w:rsid w:val="00F00059"/>
    <w:rsid w:val="00F13AAB"/>
    <w:rsid w:val="00F16E74"/>
    <w:rsid w:val="00F3418A"/>
    <w:rsid w:val="00F36F97"/>
    <w:rsid w:val="00F46813"/>
    <w:rsid w:val="00F53D66"/>
    <w:rsid w:val="00F645A0"/>
    <w:rsid w:val="00F74E8E"/>
    <w:rsid w:val="00F76B65"/>
    <w:rsid w:val="00F77307"/>
    <w:rsid w:val="00F923E0"/>
    <w:rsid w:val="00F97381"/>
    <w:rsid w:val="00FA1123"/>
    <w:rsid w:val="00FB6E55"/>
    <w:rsid w:val="00FB7C14"/>
    <w:rsid w:val="00F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64B03-4D2E-4F82-BC2E-A7EEE45E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585F"/>
    <w:pPr>
      <w:spacing w:before="120" w:after="120"/>
      <w:jc w:val="both"/>
    </w:pPr>
    <w:rPr>
      <w:color w:val="000000"/>
    </w:rPr>
  </w:style>
  <w:style w:type="paragraph" w:styleId="a4">
    <w:name w:val="List Paragraph"/>
    <w:basedOn w:val="a"/>
    <w:uiPriority w:val="34"/>
    <w:qFormat/>
    <w:rsid w:val="00B6585F"/>
    <w:pPr>
      <w:ind w:left="720"/>
      <w:contextualSpacing/>
    </w:pPr>
  </w:style>
  <w:style w:type="paragraph" w:customStyle="1" w:styleId="ParagraphStyle">
    <w:name w:val="Paragraph Style"/>
    <w:rsid w:val="000E1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F08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F0844"/>
  </w:style>
  <w:style w:type="paragraph" w:styleId="a7">
    <w:name w:val="No Spacing"/>
    <w:uiPriority w:val="1"/>
    <w:qFormat/>
    <w:rsid w:val="002F0844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BA12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1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4067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86F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9419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419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41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19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19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419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194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b"/>
    <w:uiPriority w:val="39"/>
    <w:rsid w:val="0039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1E73-0002-42CD-BB27-35E35798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14</Pages>
  <Words>5091</Words>
  <Characters>29024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SuperUser</cp:lastModifiedBy>
  <cp:revision>33</cp:revision>
  <dcterms:created xsi:type="dcterms:W3CDTF">2016-07-01T03:32:00Z</dcterms:created>
  <dcterms:modified xsi:type="dcterms:W3CDTF">2022-08-28T12:51:00Z</dcterms:modified>
</cp:coreProperties>
</file>